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472" w:rsidRPr="009265B1" w:rsidRDefault="009E0472" w:rsidP="009E0472">
      <w:pPr>
        <w:spacing w:after="120"/>
      </w:pPr>
      <w:r>
        <w:t>1</w:t>
      </w:r>
      <w:r w:rsidRPr="009265B1">
        <w:t xml:space="preserve">. Спецкурс программы аспирантуры, полугодовой: </w:t>
      </w:r>
      <w:r w:rsidRPr="005F11FB">
        <w:rPr>
          <w:b/>
        </w:rPr>
        <w:t>Модели данных</w:t>
      </w:r>
      <w:r>
        <w:rPr>
          <w:b/>
        </w:rPr>
        <w:t xml:space="preserve"> и</w:t>
      </w:r>
      <w:r w:rsidRPr="005F11FB">
        <w:rPr>
          <w:b/>
        </w:rPr>
        <w:t xml:space="preserve"> </w:t>
      </w:r>
      <w:r>
        <w:rPr>
          <w:b/>
        </w:rPr>
        <w:t>основы систем б</w:t>
      </w:r>
      <w:r w:rsidRPr="005F11FB">
        <w:rPr>
          <w:b/>
        </w:rPr>
        <w:t>аз данных.</w:t>
      </w:r>
    </w:p>
    <w:p w:rsidR="009E0472" w:rsidRPr="009265B1" w:rsidRDefault="009E0472" w:rsidP="009E0472">
      <w:pPr>
        <w:spacing w:after="120"/>
      </w:pPr>
      <w:r w:rsidRPr="009265B1">
        <w:t xml:space="preserve">2. Преподаватели: доц. </w:t>
      </w:r>
      <w:proofErr w:type="spellStart"/>
      <w:r w:rsidRPr="009265B1">
        <w:t>С.Т.Главацкий</w:t>
      </w:r>
      <w:proofErr w:type="spellEnd"/>
      <w:r w:rsidRPr="009265B1">
        <w:t xml:space="preserve">, </w:t>
      </w:r>
      <w:proofErr w:type="spellStart"/>
      <w:r w:rsidRPr="009265B1">
        <w:t>н.с</w:t>
      </w:r>
      <w:proofErr w:type="spellEnd"/>
      <w:r w:rsidRPr="009265B1">
        <w:t xml:space="preserve">. </w:t>
      </w:r>
      <w:proofErr w:type="spellStart"/>
      <w:r w:rsidRPr="009265B1">
        <w:t>И.Г.Бурыкин</w:t>
      </w:r>
      <w:proofErr w:type="spellEnd"/>
      <w:r w:rsidRPr="009265B1">
        <w:t>.</w:t>
      </w:r>
    </w:p>
    <w:p w:rsidR="009E0472" w:rsidRPr="00B76A3C" w:rsidRDefault="009E0472" w:rsidP="00B76A3C">
      <w:pPr>
        <w:spacing w:after="120"/>
        <w:jc w:val="both"/>
      </w:pPr>
      <w:r w:rsidRPr="00B76A3C">
        <w:t xml:space="preserve">3. </w:t>
      </w:r>
      <w:proofErr w:type="gramStart"/>
      <w:r w:rsidRPr="00B76A3C">
        <w:t xml:space="preserve">Аннотация курса: </w:t>
      </w:r>
      <w:r w:rsidR="00B76A3C" w:rsidRPr="00B76A3C">
        <w:t>базовые модели данных,</w:t>
      </w:r>
      <w:r w:rsidR="00B76A3C">
        <w:rPr>
          <w:rFonts w:eastAsia="MS Mincho"/>
          <w:lang w:eastAsia="ja-JP"/>
        </w:rPr>
        <w:t xml:space="preserve"> </w:t>
      </w:r>
      <w:r w:rsidR="00B76A3C" w:rsidRPr="00B76A3C">
        <w:t>принципы и методы моделирования данных;</w:t>
      </w:r>
      <w:r w:rsidR="00B76A3C">
        <w:t xml:space="preserve"> </w:t>
      </w:r>
      <w:r w:rsidR="00B76A3C" w:rsidRPr="00B76A3C">
        <w:t>построение и организация современных систем управления базами данных (СУБД);</w:t>
      </w:r>
      <w:r w:rsidR="00B76A3C">
        <w:t xml:space="preserve"> </w:t>
      </w:r>
      <w:r w:rsidR="00B76A3C" w:rsidRPr="00B76A3C">
        <w:t xml:space="preserve">реляционная модель данных: реляционная алгебра, реляционное исчисление, язык определения и моделирования данными </w:t>
      </w:r>
      <w:r w:rsidR="00B76A3C" w:rsidRPr="00B76A3C">
        <w:rPr>
          <w:lang w:val="en-US"/>
        </w:rPr>
        <w:t>SQL</w:t>
      </w:r>
      <w:r w:rsidR="00B76A3C" w:rsidRPr="00B76A3C">
        <w:t>;</w:t>
      </w:r>
      <w:r w:rsidR="00B76A3C">
        <w:t xml:space="preserve"> </w:t>
      </w:r>
      <w:r w:rsidR="00B76A3C" w:rsidRPr="00B76A3C">
        <w:t>основные подходы к проектированию баз данных (</w:t>
      </w:r>
      <w:r w:rsidR="00B76A3C" w:rsidRPr="00B76A3C">
        <w:rPr>
          <w:lang w:val="en-US"/>
        </w:rPr>
        <w:t>ER</w:t>
      </w:r>
      <w:r w:rsidR="00B76A3C" w:rsidRPr="00B76A3C">
        <w:t>-моделирование структур данных, учет функциональных и многозначных зависимостей в реляционной модели и т.д.).</w:t>
      </w:r>
      <w:proofErr w:type="gramEnd"/>
    </w:p>
    <w:p w:rsidR="009E0472" w:rsidRDefault="009E0472" w:rsidP="009E0472">
      <w:pPr>
        <w:spacing w:after="200"/>
      </w:pPr>
      <w:r>
        <w:t>4. Тематическое содержание курса: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242"/>
        <w:gridCol w:w="8611"/>
      </w:tblGrid>
      <w:tr w:rsidR="00B76A3C" w:rsidTr="00B76A3C">
        <w:tc>
          <w:tcPr>
            <w:tcW w:w="1242" w:type="dxa"/>
          </w:tcPr>
          <w:p w:rsidR="00B76A3C" w:rsidRPr="005F11FB" w:rsidRDefault="00B76A3C" w:rsidP="00A341CB">
            <w:pPr>
              <w:rPr>
                <w:b/>
              </w:rPr>
            </w:pPr>
            <w:r w:rsidRPr="005F11FB">
              <w:rPr>
                <w:b/>
              </w:rPr>
              <w:t>Тема 1.</w:t>
            </w:r>
          </w:p>
        </w:tc>
        <w:tc>
          <w:tcPr>
            <w:tcW w:w="8611" w:type="dxa"/>
          </w:tcPr>
          <w:p w:rsidR="00B76A3C" w:rsidRDefault="00B76A3C" w:rsidP="00A341CB">
            <w:r>
              <w:t>Основы баз данных. История развития. Понятие модели данных. СУБД, устройства хранения данных, языки манипулирования данными.</w:t>
            </w:r>
          </w:p>
        </w:tc>
      </w:tr>
      <w:tr w:rsidR="00B76A3C" w:rsidTr="00B76A3C">
        <w:tc>
          <w:tcPr>
            <w:tcW w:w="1242" w:type="dxa"/>
          </w:tcPr>
          <w:p w:rsidR="00B76A3C" w:rsidRDefault="00B76A3C" w:rsidP="00A341CB">
            <w:pPr>
              <w:rPr>
                <w:b/>
              </w:rPr>
            </w:pPr>
            <w:r>
              <w:rPr>
                <w:b/>
              </w:rPr>
              <w:t>Тема 2</w:t>
            </w:r>
            <w:r w:rsidRPr="005F11FB">
              <w:rPr>
                <w:b/>
              </w:rPr>
              <w:t>.</w:t>
            </w:r>
          </w:p>
        </w:tc>
        <w:tc>
          <w:tcPr>
            <w:tcW w:w="8611" w:type="dxa"/>
          </w:tcPr>
          <w:p w:rsidR="00B76A3C" w:rsidRPr="005F11FB" w:rsidRDefault="00B76A3C" w:rsidP="00A341CB">
            <w:r>
              <w:t>СУБД: основные функции, запросы, транзакции. Компоненты СУБД, архитектура современных СУБД.</w:t>
            </w:r>
          </w:p>
        </w:tc>
      </w:tr>
      <w:tr w:rsidR="00B76A3C" w:rsidTr="00B76A3C">
        <w:tc>
          <w:tcPr>
            <w:tcW w:w="1242" w:type="dxa"/>
          </w:tcPr>
          <w:p w:rsidR="00B76A3C" w:rsidRDefault="00B76A3C" w:rsidP="00A341CB">
            <w:pPr>
              <w:rPr>
                <w:b/>
              </w:rPr>
            </w:pPr>
            <w:r>
              <w:rPr>
                <w:b/>
              </w:rPr>
              <w:t>Тема 3</w:t>
            </w:r>
            <w:r w:rsidRPr="005F11FB">
              <w:rPr>
                <w:b/>
              </w:rPr>
              <w:t>.</w:t>
            </w:r>
          </w:p>
        </w:tc>
        <w:tc>
          <w:tcPr>
            <w:tcW w:w="8611" w:type="dxa"/>
          </w:tcPr>
          <w:p w:rsidR="00B76A3C" w:rsidRPr="005F11FB" w:rsidRDefault="00B76A3C" w:rsidP="00A341CB">
            <w:r w:rsidRPr="00FE2E4E">
              <w:t>Модели данных.</w:t>
            </w:r>
            <w:r>
              <w:rPr>
                <w:b/>
              </w:rPr>
              <w:t xml:space="preserve"> </w:t>
            </w:r>
            <w:r w:rsidRPr="00FE2E4E">
              <w:t>Иерархическая, сетевая, реляционная</w:t>
            </w:r>
            <w:r>
              <w:t xml:space="preserve"> и слабоструктурированная модели. Основы реляционной модели данных.</w:t>
            </w:r>
          </w:p>
        </w:tc>
      </w:tr>
      <w:tr w:rsidR="00B76A3C" w:rsidTr="00B76A3C">
        <w:tc>
          <w:tcPr>
            <w:tcW w:w="1242" w:type="dxa"/>
          </w:tcPr>
          <w:p w:rsidR="00B76A3C" w:rsidRDefault="00B76A3C" w:rsidP="00A341CB">
            <w:pPr>
              <w:rPr>
                <w:b/>
              </w:rPr>
            </w:pPr>
            <w:r>
              <w:rPr>
                <w:b/>
              </w:rPr>
              <w:t>Тема 4</w:t>
            </w:r>
            <w:r w:rsidRPr="005F11FB">
              <w:rPr>
                <w:b/>
              </w:rPr>
              <w:t>.</w:t>
            </w:r>
          </w:p>
        </w:tc>
        <w:tc>
          <w:tcPr>
            <w:tcW w:w="8611" w:type="dxa"/>
          </w:tcPr>
          <w:p w:rsidR="00B76A3C" w:rsidRPr="00FE2E4E" w:rsidRDefault="00B76A3C" w:rsidP="00A341CB">
            <w:r>
              <w:t>Реляционная алгебра, отношения, кортежи, основные операции.</w:t>
            </w:r>
          </w:p>
        </w:tc>
      </w:tr>
      <w:tr w:rsidR="00B76A3C" w:rsidTr="00B76A3C">
        <w:tc>
          <w:tcPr>
            <w:tcW w:w="1242" w:type="dxa"/>
          </w:tcPr>
          <w:p w:rsidR="00B76A3C" w:rsidRPr="005F11FB" w:rsidRDefault="00B76A3C" w:rsidP="00A341CB">
            <w:pPr>
              <w:rPr>
                <w:b/>
              </w:rPr>
            </w:pPr>
            <w:r w:rsidRPr="005F11FB">
              <w:rPr>
                <w:b/>
              </w:rPr>
              <w:t xml:space="preserve">Тема </w:t>
            </w:r>
            <w:r>
              <w:rPr>
                <w:b/>
              </w:rPr>
              <w:t>5</w:t>
            </w:r>
            <w:r w:rsidRPr="005F11FB">
              <w:rPr>
                <w:b/>
              </w:rPr>
              <w:t>.</w:t>
            </w:r>
          </w:p>
        </w:tc>
        <w:tc>
          <w:tcPr>
            <w:tcW w:w="8611" w:type="dxa"/>
          </w:tcPr>
          <w:p w:rsidR="00B76A3C" w:rsidRDefault="00B76A3C" w:rsidP="00A341CB">
            <w:pPr>
              <w:rPr>
                <w:b/>
              </w:rPr>
            </w:pPr>
            <w:r>
              <w:t>Реляционная алгебра: представление сложных запросов. Мультимножества.</w:t>
            </w:r>
          </w:p>
        </w:tc>
      </w:tr>
      <w:tr w:rsidR="00B76A3C" w:rsidTr="00B76A3C">
        <w:tc>
          <w:tcPr>
            <w:tcW w:w="1242" w:type="dxa"/>
          </w:tcPr>
          <w:p w:rsidR="00B76A3C" w:rsidRDefault="00B76A3C" w:rsidP="00A341CB">
            <w:pPr>
              <w:rPr>
                <w:b/>
              </w:rPr>
            </w:pPr>
            <w:r>
              <w:rPr>
                <w:b/>
              </w:rPr>
              <w:t>Тема 6</w:t>
            </w:r>
            <w:r w:rsidRPr="005F11FB">
              <w:rPr>
                <w:b/>
              </w:rPr>
              <w:t>.</w:t>
            </w:r>
          </w:p>
        </w:tc>
        <w:tc>
          <w:tcPr>
            <w:tcW w:w="8611" w:type="dxa"/>
          </w:tcPr>
          <w:p w:rsidR="00B76A3C" w:rsidRPr="00FE2E4E" w:rsidRDefault="00B76A3C" w:rsidP="00A341CB">
            <w:r>
              <w:t xml:space="preserve">Язык определения данных и манипулирования данными </w:t>
            </w:r>
            <w:r>
              <w:rPr>
                <w:lang w:val="en-US"/>
              </w:rPr>
              <w:t>SQL</w:t>
            </w:r>
            <w:r>
              <w:t>.</w:t>
            </w:r>
          </w:p>
        </w:tc>
      </w:tr>
      <w:tr w:rsidR="00B76A3C" w:rsidTr="00B76A3C">
        <w:tc>
          <w:tcPr>
            <w:tcW w:w="1242" w:type="dxa"/>
          </w:tcPr>
          <w:p w:rsidR="00B76A3C" w:rsidRPr="005F11FB" w:rsidRDefault="00B76A3C" w:rsidP="00A341CB">
            <w:pPr>
              <w:rPr>
                <w:b/>
              </w:rPr>
            </w:pPr>
            <w:r w:rsidRPr="005F11FB">
              <w:rPr>
                <w:b/>
              </w:rPr>
              <w:t xml:space="preserve">Тема </w:t>
            </w:r>
            <w:r>
              <w:rPr>
                <w:b/>
              </w:rPr>
              <w:t>7</w:t>
            </w:r>
            <w:r w:rsidRPr="005F11FB">
              <w:rPr>
                <w:b/>
              </w:rPr>
              <w:t>.</w:t>
            </w:r>
          </w:p>
        </w:tc>
        <w:tc>
          <w:tcPr>
            <w:tcW w:w="8611" w:type="dxa"/>
          </w:tcPr>
          <w:p w:rsidR="00B76A3C" w:rsidRDefault="00B76A3C" w:rsidP="00A341CB">
            <w:pPr>
              <w:rPr>
                <w:b/>
              </w:rPr>
            </w:pPr>
            <w:r>
              <w:rPr>
                <w:lang w:val="en-US"/>
              </w:rPr>
              <w:t>SQL</w:t>
            </w:r>
            <w:r>
              <w:t>: основные стандарты и особенности реализации.</w:t>
            </w:r>
          </w:p>
        </w:tc>
      </w:tr>
      <w:tr w:rsidR="00B76A3C" w:rsidTr="00B76A3C">
        <w:tc>
          <w:tcPr>
            <w:tcW w:w="1242" w:type="dxa"/>
          </w:tcPr>
          <w:p w:rsidR="00B76A3C" w:rsidRPr="005F11FB" w:rsidRDefault="00B76A3C" w:rsidP="00A341CB">
            <w:pPr>
              <w:rPr>
                <w:b/>
              </w:rPr>
            </w:pPr>
            <w:r w:rsidRPr="005F11FB">
              <w:rPr>
                <w:b/>
              </w:rPr>
              <w:t xml:space="preserve">Тема </w:t>
            </w:r>
            <w:r>
              <w:rPr>
                <w:b/>
              </w:rPr>
              <w:t>8</w:t>
            </w:r>
            <w:r w:rsidRPr="005F11FB">
              <w:rPr>
                <w:b/>
              </w:rPr>
              <w:t>.</w:t>
            </w:r>
          </w:p>
        </w:tc>
        <w:tc>
          <w:tcPr>
            <w:tcW w:w="8611" w:type="dxa"/>
          </w:tcPr>
          <w:p w:rsidR="00B76A3C" w:rsidRPr="00FE2E4E" w:rsidRDefault="00B76A3C" w:rsidP="00A341CB">
            <w:r>
              <w:t>Функциональные зависимости и их роль в устранении аномалий манипулирования в реляционных базах данных.</w:t>
            </w:r>
          </w:p>
        </w:tc>
      </w:tr>
      <w:tr w:rsidR="00B76A3C" w:rsidTr="00B76A3C">
        <w:tc>
          <w:tcPr>
            <w:tcW w:w="1242" w:type="dxa"/>
          </w:tcPr>
          <w:p w:rsidR="00B76A3C" w:rsidRPr="005F11FB" w:rsidRDefault="00B76A3C" w:rsidP="00A341CB">
            <w:pPr>
              <w:rPr>
                <w:b/>
              </w:rPr>
            </w:pPr>
            <w:r w:rsidRPr="005F11FB">
              <w:rPr>
                <w:b/>
              </w:rPr>
              <w:t xml:space="preserve">Тема </w:t>
            </w:r>
            <w:r>
              <w:rPr>
                <w:b/>
              </w:rPr>
              <w:t>9</w:t>
            </w:r>
            <w:r w:rsidRPr="005F11FB">
              <w:rPr>
                <w:b/>
              </w:rPr>
              <w:t>.</w:t>
            </w:r>
          </w:p>
        </w:tc>
        <w:tc>
          <w:tcPr>
            <w:tcW w:w="8611" w:type="dxa"/>
          </w:tcPr>
          <w:p w:rsidR="00B76A3C" w:rsidRPr="005F11FB" w:rsidRDefault="00B76A3C" w:rsidP="00A341CB">
            <w:pPr>
              <w:rPr>
                <w:b/>
              </w:rPr>
            </w:pPr>
            <w:r>
              <w:t>Исчисление функциональных зависимостей, алгоритмы вычисления замыканий.</w:t>
            </w:r>
          </w:p>
        </w:tc>
      </w:tr>
      <w:tr w:rsidR="00B76A3C" w:rsidTr="00B76A3C">
        <w:tc>
          <w:tcPr>
            <w:tcW w:w="1242" w:type="dxa"/>
          </w:tcPr>
          <w:p w:rsidR="00B76A3C" w:rsidRDefault="00B76A3C" w:rsidP="00A341CB">
            <w:pPr>
              <w:rPr>
                <w:b/>
              </w:rPr>
            </w:pPr>
            <w:r>
              <w:rPr>
                <w:b/>
              </w:rPr>
              <w:t>Тема 10</w:t>
            </w:r>
            <w:r w:rsidRPr="005F11FB">
              <w:rPr>
                <w:b/>
              </w:rPr>
              <w:t>.</w:t>
            </w:r>
          </w:p>
        </w:tc>
        <w:tc>
          <w:tcPr>
            <w:tcW w:w="8611" w:type="dxa"/>
          </w:tcPr>
          <w:p w:rsidR="00B76A3C" w:rsidRPr="00454565" w:rsidRDefault="00B76A3C" w:rsidP="00A341CB">
            <w:r>
              <w:t>Декомпозиция схем отношений. Свойства соединения без потерь и сохранения зависимостей.</w:t>
            </w:r>
          </w:p>
        </w:tc>
      </w:tr>
      <w:tr w:rsidR="00B76A3C" w:rsidTr="00B76A3C">
        <w:tc>
          <w:tcPr>
            <w:tcW w:w="1242" w:type="dxa"/>
          </w:tcPr>
          <w:p w:rsidR="00B76A3C" w:rsidRPr="005F11FB" w:rsidRDefault="00B76A3C" w:rsidP="00A341CB">
            <w:pPr>
              <w:rPr>
                <w:b/>
              </w:rPr>
            </w:pPr>
            <w:r w:rsidRPr="005F11FB">
              <w:rPr>
                <w:b/>
              </w:rPr>
              <w:t xml:space="preserve">Тема </w:t>
            </w:r>
            <w:r>
              <w:rPr>
                <w:b/>
              </w:rPr>
              <w:t>11</w:t>
            </w:r>
            <w:r w:rsidRPr="005F11FB">
              <w:rPr>
                <w:b/>
              </w:rPr>
              <w:t>.</w:t>
            </w:r>
          </w:p>
        </w:tc>
        <w:tc>
          <w:tcPr>
            <w:tcW w:w="8611" w:type="dxa"/>
          </w:tcPr>
          <w:p w:rsidR="00B76A3C" w:rsidRDefault="00B76A3C" w:rsidP="00A341CB">
            <w:pPr>
              <w:rPr>
                <w:b/>
              </w:rPr>
            </w:pPr>
            <w:r>
              <w:t>Декомпозиция схем отношений. Основные алгоритмы.</w:t>
            </w:r>
          </w:p>
        </w:tc>
      </w:tr>
      <w:tr w:rsidR="00B76A3C" w:rsidTr="00B76A3C">
        <w:tc>
          <w:tcPr>
            <w:tcW w:w="1242" w:type="dxa"/>
          </w:tcPr>
          <w:p w:rsidR="00B76A3C" w:rsidRPr="005F11FB" w:rsidRDefault="00B76A3C" w:rsidP="00A341CB">
            <w:pPr>
              <w:rPr>
                <w:b/>
              </w:rPr>
            </w:pPr>
            <w:r w:rsidRPr="005F11FB">
              <w:rPr>
                <w:b/>
              </w:rPr>
              <w:t xml:space="preserve">Тема </w:t>
            </w:r>
            <w:r>
              <w:rPr>
                <w:b/>
              </w:rPr>
              <w:t>12</w:t>
            </w:r>
            <w:r w:rsidRPr="005F11FB">
              <w:rPr>
                <w:b/>
              </w:rPr>
              <w:t>.</w:t>
            </w:r>
          </w:p>
        </w:tc>
        <w:tc>
          <w:tcPr>
            <w:tcW w:w="8611" w:type="dxa"/>
          </w:tcPr>
          <w:p w:rsidR="00B76A3C" w:rsidRPr="00782597" w:rsidRDefault="00B76A3C" w:rsidP="00A341CB">
            <w:r>
              <w:t>Нормальные формы схем отношений. Основные теоремы о декомпозиции схем.</w:t>
            </w:r>
          </w:p>
        </w:tc>
      </w:tr>
      <w:tr w:rsidR="00B76A3C" w:rsidTr="00B76A3C">
        <w:tc>
          <w:tcPr>
            <w:tcW w:w="1242" w:type="dxa"/>
          </w:tcPr>
          <w:p w:rsidR="00B76A3C" w:rsidRPr="005F11FB" w:rsidRDefault="00B76A3C" w:rsidP="00A341CB">
            <w:pPr>
              <w:rPr>
                <w:b/>
              </w:rPr>
            </w:pPr>
            <w:r w:rsidRPr="005F11FB">
              <w:rPr>
                <w:b/>
              </w:rPr>
              <w:t xml:space="preserve">Тема </w:t>
            </w:r>
            <w:r>
              <w:rPr>
                <w:b/>
              </w:rPr>
              <w:t>13</w:t>
            </w:r>
            <w:r w:rsidRPr="005F11FB">
              <w:rPr>
                <w:b/>
              </w:rPr>
              <w:t>.</w:t>
            </w:r>
          </w:p>
        </w:tc>
        <w:tc>
          <w:tcPr>
            <w:tcW w:w="8611" w:type="dxa"/>
          </w:tcPr>
          <w:p w:rsidR="00B76A3C" w:rsidRPr="005F11FB" w:rsidRDefault="00B76A3C" w:rsidP="00A341CB">
            <w:pPr>
              <w:rPr>
                <w:b/>
              </w:rPr>
            </w:pPr>
            <w:r>
              <w:t xml:space="preserve">Алгоритмы приведения к 3-й нормальной форме и нормальной форме </w:t>
            </w:r>
            <w:proofErr w:type="spellStart"/>
            <w:r>
              <w:t>Бойса</w:t>
            </w:r>
            <w:proofErr w:type="spellEnd"/>
            <w:r>
              <w:t>-Кодда.</w:t>
            </w:r>
          </w:p>
        </w:tc>
      </w:tr>
      <w:tr w:rsidR="00B76A3C" w:rsidTr="00B76A3C">
        <w:tc>
          <w:tcPr>
            <w:tcW w:w="1242" w:type="dxa"/>
          </w:tcPr>
          <w:p w:rsidR="00B76A3C" w:rsidRDefault="00B76A3C" w:rsidP="00A341CB">
            <w:pPr>
              <w:rPr>
                <w:b/>
              </w:rPr>
            </w:pPr>
            <w:r>
              <w:rPr>
                <w:b/>
              </w:rPr>
              <w:t>Тема 14</w:t>
            </w:r>
            <w:r w:rsidRPr="005F11FB">
              <w:rPr>
                <w:b/>
              </w:rPr>
              <w:t>.</w:t>
            </w:r>
          </w:p>
        </w:tc>
        <w:tc>
          <w:tcPr>
            <w:tcW w:w="8611" w:type="dxa"/>
          </w:tcPr>
          <w:p w:rsidR="00B76A3C" w:rsidRPr="00782597" w:rsidRDefault="00B76A3C" w:rsidP="00A341CB">
            <w:r>
              <w:t>Многозначные зависимости. Исчисление многозначных зависимостей. Замыкание множества функциональных и многозначных зависимостей.</w:t>
            </w:r>
          </w:p>
        </w:tc>
      </w:tr>
      <w:tr w:rsidR="00B76A3C" w:rsidTr="00B76A3C">
        <w:tc>
          <w:tcPr>
            <w:tcW w:w="1242" w:type="dxa"/>
          </w:tcPr>
          <w:p w:rsidR="00B76A3C" w:rsidRDefault="00B76A3C" w:rsidP="00A341CB">
            <w:pPr>
              <w:rPr>
                <w:b/>
              </w:rPr>
            </w:pPr>
            <w:r>
              <w:rPr>
                <w:b/>
              </w:rPr>
              <w:t>Тема 15</w:t>
            </w:r>
            <w:r w:rsidRPr="005F11FB">
              <w:rPr>
                <w:b/>
              </w:rPr>
              <w:t>.</w:t>
            </w:r>
          </w:p>
        </w:tc>
        <w:tc>
          <w:tcPr>
            <w:tcW w:w="8611" w:type="dxa"/>
          </w:tcPr>
          <w:p w:rsidR="00B76A3C" w:rsidRDefault="00B76A3C" w:rsidP="00A341CB">
            <w:pPr>
              <w:rPr>
                <w:b/>
              </w:rPr>
            </w:pPr>
            <w:r>
              <w:t>Декомпозиции схем отношений, 4-я нормальная форма.</w:t>
            </w:r>
          </w:p>
        </w:tc>
      </w:tr>
      <w:tr w:rsidR="00B76A3C" w:rsidTr="00B76A3C">
        <w:tc>
          <w:tcPr>
            <w:tcW w:w="1242" w:type="dxa"/>
          </w:tcPr>
          <w:p w:rsidR="00B76A3C" w:rsidRPr="005F11FB" w:rsidRDefault="00B76A3C" w:rsidP="00A341CB">
            <w:pPr>
              <w:rPr>
                <w:b/>
              </w:rPr>
            </w:pPr>
            <w:r w:rsidRPr="005F11FB">
              <w:rPr>
                <w:b/>
              </w:rPr>
              <w:t>Тема 1</w:t>
            </w:r>
            <w:r>
              <w:rPr>
                <w:b/>
              </w:rPr>
              <w:t>6</w:t>
            </w:r>
            <w:r w:rsidRPr="005F11FB">
              <w:rPr>
                <w:b/>
              </w:rPr>
              <w:t>.</w:t>
            </w:r>
          </w:p>
        </w:tc>
        <w:tc>
          <w:tcPr>
            <w:tcW w:w="8611" w:type="dxa"/>
          </w:tcPr>
          <w:p w:rsidR="00B76A3C" w:rsidRPr="00782597" w:rsidRDefault="00B76A3C" w:rsidP="00A341CB">
            <w:r>
              <w:t>Проектирование схем баз данных. Концептуальные модели, модель сущностей-связей: основные понятия и представления.</w:t>
            </w:r>
          </w:p>
        </w:tc>
      </w:tr>
      <w:tr w:rsidR="00B76A3C" w:rsidTr="00B76A3C">
        <w:tc>
          <w:tcPr>
            <w:tcW w:w="1242" w:type="dxa"/>
          </w:tcPr>
          <w:p w:rsidR="00B76A3C" w:rsidRDefault="00B76A3C" w:rsidP="00A341CB">
            <w:pPr>
              <w:rPr>
                <w:b/>
              </w:rPr>
            </w:pPr>
            <w:r>
              <w:rPr>
                <w:b/>
              </w:rPr>
              <w:t>Тема 17</w:t>
            </w:r>
            <w:r w:rsidRPr="005F11FB">
              <w:rPr>
                <w:b/>
              </w:rPr>
              <w:t>.</w:t>
            </w:r>
          </w:p>
        </w:tc>
        <w:tc>
          <w:tcPr>
            <w:tcW w:w="8611" w:type="dxa"/>
          </w:tcPr>
          <w:p w:rsidR="00B76A3C" w:rsidRPr="005F11FB" w:rsidRDefault="00B76A3C" w:rsidP="00A341CB">
            <w:pPr>
              <w:rPr>
                <w:b/>
              </w:rPr>
            </w:pPr>
            <w:r>
              <w:t>Модель сущностей-связей: правила описания связей и ограничений.</w:t>
            </w:r>
          </w:p>
        </w:tc>
      </w:tr>
      <w:tr w:rsidR="00B76A3C" w:rsidTr="00B76A3C">
        <w:tc>
          <w:tcPr>
            <w:tcW w:w="1242" w:type="dxa"/>
          </w:tcPr>
          <w:p w:rsidR="00B76A3C" w:rsidRDefault="00B76A3C" w:rsidP="00A341CB">
            <w:pPr>
              <w:rPr>
                <w:b/>
              </w:rPr>
            </w:pPr>
            <w:r>
              <w:rPr>
                <w:b/>
              </w:rPr>
              <w:t>Тема 18</w:t>
            </w:r>
            <w:r w:rsidRPr="005F11FB">
              <w:rPr>
                <w:b/>
              </w:rPr>
              <w:t>.</w:t>
            </w:r>
          </w:p>
        </w:tc>
        <w:tc>
          <w:tcPr>
            <w:tcW w:w="8611" w:type="dxa"/>
          </w:tcPr>
          <w:p w:rsidR="00B76A3C" w:rsidRPr="005F11FB" w:rsidRDefault="00B76A3C" w:rsidP="00A341CB">
            <w:pPr>
              <w:rPr>
                <w:b/>
              </w:rPr>
            </w:pPr>
            <w:r>
              <w:t>Модель сущностей-связей: принципы проектирования.</w:t>
            </w:r>
          </w:p>
        </w:tc>
      </w:tr>
    </w:tbl>
    <w:p w:rsidR="00B76A3C" w:rsidRDefault="00B76A3C" w:rsidP="00A50CA5">
      <w:pPr>
        <w:spacing w:before="120" w:after="120"/>
      </w:pPr>
      <w:r>
        <w:t>5. Типовые контрольные задания или иные материалы, необходимые для оценки результатов обучения, характеризующих этапы формирования компетенций.</w:t>
      </w:r>
    </w:p>
    <w:p w:rsidR="00BE1BBA" w:rsidRPr="00327EFE" w:rsidRDefault="00BE1BBA" w:rsidP="00BE1BBA">
      <w:pPr>
        <w:ind w:left="284"/>
      </w:pPr>
      <w:r w:rsidRPr="00327EFE">
        <w:t>СУБД: основные функции, запросы, транзакции. Компоненты СУБД, архитектура современных СУБД.</w:t>
      </w:r>
    </w:p>
    <w:p w:rsidR="00BE1BBA" w:rsidRPr="00327EFE" w:rsidRDefault="00BE1BBA" w:rsidP="00BE1BBA">
      <w:pPr>
        <w:ind w:left="284"/>
      </w:pPr>
      <w:r w:rsidRPr="00327EFE">
        <w:t>Основы реляционной модели данных.</w:t>
      </w:r>
      <w:r w:rsidRPr="00C8358A">
        <w:t xml:space="preserve"> </w:t>
      </w:r>
      <w:r w:rsidRPr="00327EFE">
        <w:t>Реляционная алгебра, отношения, кортежи, основные операции.</w:t>
      </w:r>
    </w:p>
    <w:p w:rsidR="00BE1BBA" w:rsidRPr="00327EFE" w:rsidRDefault="00BE1BBA" w:rsidP="00BE1BBA">
      <w:pPr>
        <w:ind w:left="284"/>
      </w:pPr>
      <w:r w:rsidRPr="00327EFE">
        <w:t xml:space="preserve">Язык определения данных и манипулирования данными </w:t>
      </w:r>
      <w:r w:rsidRPr="00327EFE">
        <w:rPr>
          <w:lang w:val="en-US"/>
        </w:rPr>
        <w:t>SQL</w:t>
      </w:r>
      <w:r w:rsidRPr="00327EFE">
        <w:t>: основные стандарты и особенности реализации.</w:t>
      </w:r>
    </w:p>
    <w:p w:rsidR="00BE1BBA" w:rsidRPr="00327EFE" w:rsidRDefault="00BE1BBA" w:rsidP="00BE1BBA">
      <w:pPr>
        <w:ind w:left="284"/>
      </w:pPr>
      <w:r w:rsidRPr="00327EFE">
        <w:t>Исчисление функциональных зависимостей, алгоритмы вычисления замыканий.</w:t>
      </w:r>
    </w:p>
    <w:p w:rsidR="00BE1BBA" w:rsidRPr="00327EFE" w:rsidRDefault="00BE1BBA" w:rsidP="00BE1BBA">
      <w:pPr>
        <w:ind w:left="284"/>
      </w:pPr>
      <w:r w:rsidRPr="00327EFE">
        <w:t>Декомпозиция схем отношений. Свойства соединения без потерь и сохранения зависимостей. Основные алгоритмы.</w:t>
      </w:r>
    </w:p>
    <w:p w:rsidR="00BE1BBA" w:rsidRPr="00327EFE" w:rsidRDefault="00BE1BBA" w:rsidP="00BE1BBA">
      <w:pPr>
        <w:ind w:left="284"/>
      </w:pPr>
      <w:r w:rsidRPr="00327EFE">
        <w:t>Нормальные формы схем отношений. Основные теоремы о декомпозиции схем.</w:t>
      </w:r>
    </w:p>
    <w:p w:rsidR="00BE1BBA" w:rsidRPr="00327EFE" w:rsidRDefault="00BE1BBA" w:rsidP="00BE1BBA">
      <w:pPr>
        <w:ind w:left="284"/>
      </w:pPr>
      <w:r w:rsidRPr="00327EFE">
        <w:t xml:space="preserve">Алгоритмы приведения к 3-й нормальной форме и нормальной форме </w:t>
      </w:r>
      <w:proofErr w:type="spellStart"/>
      <w:r w:rsidRPr="00327EFE">
        <w:t>Бойса</w:t>
      </w:r>
      <w:proofErr w:type="spellEnd"/>
      <w:r w:rsidRPr="00327EFE">
        <w:t>-Кодда.</w:t>
      </w:r>
    </w:p>
    <w:p w:rsidR="00BE1BBA" w:rsidRPr="00C8358A" w:rsidRDefault="00BE1BBA" w:rsidP="00BE1BBA">
      <w:pPr>
        <w:ind w:left="284"/>
      </w:pPr>
      <w:r w:rsidRPr="00327EFE">
        <w:t>Многозначные зависимости. Исчисление многозначных зависимостей. Замыкание множества функциональн</w:t>
      </w:r>
      <w:r>
        <w:t>ых и многозначных зависимостей.</w:t>
      </w:r>
    </w:p>
    <w:p w:rsidR="00BE1BBA" w:rsidRPr="00327EFE" w:rsidRDefault="00BE1BBA" w:rsidP="00BE1BBA">
      <w:pPr>
        <w:ind w:left="284"/>
      </w:pPr>
      <w:r w:rsidRPr="00327EFE">
        <w:lastRenderedPageBreak/>
        <w:t>Декомпозиции схем отношений, 4-я нормальная форма.</w:t>
      </w:r>
    </w:p>
    <w:p w:rsidR="00BE1BBA" w:rsidRPr="00327EFE" w:rsidRDefault="00BE1BBA" w:rsidP="00BE1BBA">
      <w:pPr>
        <w:ind w:left="284"/>
      </w:pPr>
      <w:r w:rsidRPr="00327EFE">
        <w:t>Проектирование схем баз данных. Концептуальные модели, модель сущностей-связей: основные понятия и представления.</w:t>
      </w:r>
    </w:p>
    <w:p w:rsidR="00BE1BBA" w:rsidRPr="00327EFE" w:rsidRDefault="00BE1BBA" w:rsidP="00BE1BBA">
      <w:pPr>
        <w:ind w:left="284"/>
      </w:pPr>
      <w:r w:rsidRPr="00327EFE">
        <w:t>Модель сущностей-связей: правила описания связей и ограничений</w:t>
      </w:r>
      <w:r>
        <w:t>,</w:t>
      </w:r>
      <w:r w:rsidRPr="00327EFE">
        <w:t xml:space="preserve"> принципы проектирования.</w:t>
      </w:r>
    </w:p>
    <w:p w:rsidR="00B76A3C" w:rsidRDefault="00B76A3C" w:rsidP="00B76A3C"/>
    <w:p w:rsidR="00B76A3C" w:rsidRDefault="00B76A3C" w:rsidP="00B76A3C">
      <w:r>
        <w:t>Примеры задач для самостоятельного решения.</w:t>
      </w:r>
    </w:p>
    <w:p w:rsidR="00BE1BBA" w:rsidRPr="00BE1BBA" w:rsidRDefault="00BE1BBA" w:rsidP="00BE1BBA">
      <w:pPr>
        <w:pStyle w:val="Exercise"/>
        <w:numPr>
          <w:ilvl w:val="0"/>
          <w:numId w:val="0"/>
        </w:numPr>
        <w:tabs>
          <w:tab w:val="clear" w:pos="0"/>
        </w:tabs>
        <w:spacing w:after="0"/>
        <w:ind w:left="284"/>
        <w:rPr>
          <w:rFonts w:ascii="Times New Roman" w:hAnsi="Times New Roman"/>
          <w:sz w:val="24"/>
          <w:szCs w:val="24"/>
          <w:lang w:val="ru-RU"/>
        </w:rPr>
      </w:pPr>
      <w:r>
        <w:rPr>
          <w:rStyle w:val="BoldText"/>
          <w:rFonts w:ascii="Times New Roman" w:hAnsi="Times New Roman"/>
          <w:b w:val="0"/>
          <w:color w:val="auto"/>
          <w:sz w:val="24"/>
          <w:szCs w:val="24"/>
        </w:rPr>
        <w:t xml:space="preserve">1. </w:t>
      </w:r>
      <w:r w:rsidRPr="00BE1BBA">
        <w:rPr>
          <w:rFonts w:ascii="Times New Roman" w:hAnsi="Times New Roman"/>
          <w:sz w:val="24"/>
          <w:szCs w:val="24"/>
          <w:lang w:val="ru-RU"/>
        </w:rPr>
        <w:t xml:space="preserve">Рассмотрим схему отношения </w:t>
      </w:r>
      <w:r w:rsidRPr="00BE1BBA">
        <w:rPr>
          <w:rStyle w:val="Element"/>
          <w:color w:val="auto"/>
          <w:sz w:val="24"/>
          <w:szCs w:val="24"/>
        </w:rPr>
        <w:t>R</w:t>
      </w:r>
      <w:r w:rsidRPr="00BE1BBA">
        <w:rPr>
          <w:rStyle w:val="ElementSign"/>
          <w:color w:val="auto"/>
          <w:sz w:val="24"/>
          <w:szCs w:val="24"/>
          <w:lang w:val="ru-RU"/>
        </w:rPr>
        <w:t>(</w:t>
      </w:r>
      <w:r w:rsidRPr="00BE1BBA">
        <w:rPr>
          <w:rStyle w:val="Element"/>
          <w:color w:val="auto"/>
          <w:sz w:val="24"/>
          <w:szCs w:val="24"/>
        </w:rPr>
        <w:t>A</w:t>
      </w:r>
      <w:r w:rsidRPr="00BE1BBA">
        <w:rPr>
          <w:rStyle w:val="ElementSign"/>
          <w:color w:val="auto"/>
          <w:sz w:val="24"/>
          <w:szCs w:val="24"/>
          <w:lang w:val="ru-RU"/>
        </w:rPr>
        <w:t>, </w:t>
      </w:r>
      <w:r w:rsidRPr="00BE1BBA">
        <w:rPr>
          <w:rStyle w:val="Element"/>
          <w:color w:val="auto"/>
          <w:sz w:val="24"/>
          <w:szCs w:val="24"/>
        </w:rPr>
        <w:t>B</w:t>
      </w:r>
      <w:r w:rsidRPr="00BE1BBA">
        <w:rPr>
          <w:rStyle w:val="ElementSign"/>
          <w:color w:val="auto"/>
          <w:sz w:val="24"/>
          <w:szCs w:val="24"/>
          <w:lang w:val="ru-RU"/>
        </w:rPr>
        <w:t>, </w:t>
      </w:r>
      <w:r w:rsidRPr="00BE1BBA">
        <w:rPr>
          <w:rStyle w:val="Element"/>
          <w:color w:val="auto"/>
          <w:sz w:val="24"/>
          <w:szCs w:val="24"/>
        </w:rPr>
        <w:t>C</w:t>
      </w:r>
      <w:r w:rsidRPr="00BE1BBA">
        <w:rPr>
          <w:rStyle w:val="ElementSign"/>
          <w:color w:val="auto"/>
          <w:sz w:val="24"/>
          <w:szCs w:val="24"/>
          <w:lang w:val="ru-RU"/>
        </w:rPr>
        <w:t>, </w:t>
      </w:r>
      <w:r w:rsidRPr="00BE1BBA">
        <w:rPr>
          <w:rStyle w:val="Element"/>
          <w:color w:val="auto"/>
          <w:sz w:val="24"/>
          <w:szCs w:val="24"/>
        </w:rPr>
        <w:t>D</w:t>
      </w:r>
      <w:r w:rsidRPr="00BE1BBA">
        <w:rPr>
          <w:rStyle w:val="ElementSign"/>
          <w:color w:val="auto"/>
          <w:sz w:val="24"/>
          <w:szCs w:val="24"/>
          <w:lang w:val="ru-RU"/>
        </w:rPr>
        <w:t>)</w:t>
      </w:r>
      <w:r w:rsidRPr="00BE1BBA">
        <w:rPr>
          <w:rFonts w:ascii="Times New Roman" w:hAnsi="Times New Roman"/>
          <w:sz w:val="24"/>
          <w:szCs w:val="24"/>
          <w:lang w:val="ru-RU"/>
        </w:rPr>
        <w:t xml:space="preserve"> и следующий набор FD: </w:t>
      </w:r>
      <w:r w:rsidRPr="00BE1BBA">
        <w:rPr>
          <w:rStyle w:val="Element"/>
          <w:color w:val="auto"/>
          <w:sz w:val="24"/>
          <w:szCs w:val="24"/>
        </w:rPr>
        <w:t>A</w:t>
      </w:r>
      <w:r w:rsidRPr="00BE1BBA">
        <w:rPr>
          <w:rStyle w:val="ElementSign"/>
          <w:color w:val="auto"/>
          <w:sz w:val="24"/>
          <w:szCs w:val="24"/>
          <w:lang w:val="ru-RU"/>
        </w:rPr>
        <w:t> </w:t>
      </w:r>
      <w:r w:rsidRPr="00BE1BBA">
        <w:rPr>
          <w:rStyle w:val="Element"/>
          <w:color w:val="auto"/>
          <w:sz w:val="24"/>
          <w:szCs w:val="24"/>
        </w:rPr>
        <w:t>B</w:t>
      </w:r>
      <w:r w:rsidRPr="00BE1BBA">
        <w:rPr>
          <w:rStyle w:val="ElementSign"/>
          <w:color w:val="auto"/>
          <w:sz w:val="24"/>
          <w:szCs w:val="24"/>
          <w:lang w:val="ru-RU"/>
        </w:rPr>
        <w:t> </w:t>
      </w:r>
      <w:r w:rsidRPr="00BE1BBA">
        <w:rPr>
          <w:rStyle w:val="ElementSign"/>
          <w:color w:val="auto"/>
          <w:sz w:val="24"/>
          <w:szCs w:val="24"/>
          <w:lang w:val="ru-RU"/>
        </w:rPr>
        <w:sym w:font="Symbol" w:char="F0AE"/>
      </w:r>
      <w:r w:rsidRPr="00BE1BBA">
        <w:rPr>
          <w:rStyle w:val="ElementSign"/>
          <w:color w:val="auto"/>
          <w:sz w:val="24"/>
          <w:szCs w:val="24"/>
          <w:lang w:val="ru-RU"/>
        </w:rPr>
        <w:t> </w:t>
      </w:r>
      <w:r w:rsidRPr="00BE1BBA">
        <w:rPr>
          <w:rStyle w:val="Element"/>
          <w:color w:val="auto"/>
          <w:sz w:val="24"/>
          <w:szCs w:val="24"/>
        </w:rPr>
        <w:t>C</w:t>
      </w:r>
      <w:r w:rsidRPr="00BE1BBA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BE1BBA">
        <w:rPr>
          <w:rStyle w:val="Element"/>
          <w:color w:val="auto"/>
          <w:sz w:val="24"/>
          <w:szCs w:val="24"/>
        </w:rPr>
        <w:t>C</w:t>
      </w:r>
      <w:r w:rsidRPr="00BE1BBA">
        <w:rPr>
          <w:rStyle w:val="ElementSign"/>
          <w:color w:val="auto"/>
          <w:sz w:val="24"/>
          <w:szCs w:val="24"/>
          <w:lang w:val="ru-RU"/>
        </w:rPr>
        <w:t> </w:t>
      </w:r>
      <w:r w:rsidRPr="00BE1BBA">
        <w:rPr>
          <w:rStyle w:val="ElementSign"/>
          <w:color w:val="auto"/>
          <w:sz w:val="24"/>
          <w:szCs w:val="24"/>
          <w:lang w:val="ru-RU"/>
        </w:rPr>
        <w:sym w:font="Symbol" w:char="F0AE"/>
      </w:r>
      <w:r w:rsidRPr="00BE1BBA">
        <w:rPr>
          <w:rStyle w:val="ElementSign"/>
          <w:color w:val="auto"/>
          <w:sz w:val="24"/>
          <w:szCs w:val="24"/>
          <w:lang w:val="ru-RU"/>
        </w:rPr>
        <w:t> </w:t>
      </w:r>
      <w:r w:rsidRPr="00BE1BBA">
        <w:rPr>
          <w:rStyle w:val="Element"/>
          <w:color w:val="auto"/>
          <w:sz w:val="24"/>
          <w:szCs w:val="24"/>
        </w:rPr>
        <w:t>D</w:t>
      </w:r>
      <w:r w:rsidRPr="00BE1BBA">
        <w:rPr>
          <w:rFonts w:ascii="Times New Roman" w:hAnsi="Times New Roman"/>
          <w:sz w:val="24"/>
          <w:szCs w:val="24"/>
          <w:lang w:val="ru-RU"/>
        </w:rPr>
        <w:t xml:space="preserve"> и </w:t>
      </w:r>
      <w:r w:rsidRPr="00BE1BBA">
        <w:rPr>
          <w:rStyle w:val="Element"/>
          <w:color w:val="auto"/>
          <w:sz w:val="24"/>
          <w:szCs w:val="24"/>
        </w:rPr>
        <w:t>D</w:t>
      </w:r>
      <w:r w:rsidRPr="00BE1BBA">
        <w:rPr>
          <w:rStyle w:val="ElementSign"/>
          <w:color w:val="auto"/>
          <w:sz w:val="24"/>
          <w:szCs w:val="24"/>
          <w:lang w:val="ru-RU"/>
        </w:rPr>
        <w:t> </w:t>
      </w:r>
      <w:r w:rsidRPr="00BE1BBA">
        <w:rPr>
          <w:rStyle w:val="ElementSign"/>
          <w:color w:val="auto"/>
          <w:sz w:val="24"/>
          <w:szCs w:val="24"/>
          <w:lang w:val="ru-RU"/>
        </w:rPr>
        <w:sym w:font="Symbol" w:char="F0AE"/>
      </w:r>
      <w:r w:rsidRPr="00BE1BBA">
        <w:rPr>
          <w:rStyle w:val="ElementSign"/>
          <w:color w:val="auto"/>
          <w:sz w:val="24"/>
          <w:szCs w:val="24"/>
          <w:lang w:val="ru-RU"/>
        </w:rPr>
        <w:t> </w:t>
      </w:r>
      <w:r w:rsidRPr="00BE1BBA">
        <w:rPr>
          <w:rStyle w:val="Element"/>
          <w:color w:val="auto"/>
          <w:sz w:val="24"/>
          <w:szCs w:val="24"/>
        </w:rPr>
        <w:t>A</w:t>
      </w:r>
      <w:r w:rsidRPr="00BE1BBA">
        <w:rPr>
          <w:rFonts w:ascii="Times New Roman" w:hAnsi="Times New Roman"/>
          <w:sz w:val="24"/>
          <w:szCs w:val="24"/>
          <w:lang w:val="ru-RU"/>
        </w:rPr>
        <w:t>.</w:t>
      </w:r>
    </w:p>
    <w:p w:rsidR="00BE1BBA" w:rsidRPr="00BE1BBA" w:rsidRDefault="00BE1BBA" w:rsidP="00BE1BBA">
      <w:pPr>
        <w:pStyle w:val="Numberab"/>
        <w:numPr>
          <w:ilvl w:val="0"/>
          <w:numId w:val="1"/>
        </w:numPr>
        <w:tabs>
          <w:tab w:val="clear" w:pos="567"/>
        </w:tabs>
        <w:spacing w:after="0"/>
        <w:ind w:left="567" w:firstLine="0"/>
        <w:rPr>
          <w:rFonts w:ascii="Times New Roman" w:hAnsi="Times New Roman"/>
          <w:sz w:val="24"/>
          <w:szCs w:val="24"/>
          <w:lang w:val="ru-RU"/>
        </w:rPr>
      </w:pPr>
      <w:r w:rsidRPr="00BE1BBA">
        <w:rPr>
          <w:rFonts w:ascii="Times New Roman" w:hAnsi="Times New Roman"/>
          <w:sz w:val="24"/>
          <w:szCs w:val="24"/>
          <w:lang w:val="ru-RU"/>
        </w:rPr>
        <w:t xml:space="preserve">Каковы все нетривиальные FD, которые следуют из </w:t>
      </w:r>
      <w:proofErr w:type="gramStart"/>
      <w:r w:rsidRPr="00BE1BBA">
        <w:rPr>
          <w:rFonts w:ascii="Times New Roman" w:hAnsi="Times New Roman"/>
          <w:sz w:val="24"/>
          <w:szCs w:val="24"/>
          <w:lang w:val="ru-RU"/>
        </w:rPr>
        <w:t>заданных</w:t>
      </w:r>
      <w:proofErr w:type="gramEnd"/>
      <w:r w:rsidRPr="00BE1BBA">
        <w:rPr>
          <w:rFonts w:ascii="Times New Roman" w:hAnsi="Times New Roman"/>
          <w:sz w:val="24"/>
          <w:szCs w:val="24"/>
          <w:lang w:val="ru-RU"/>
        </w:rPr>
        <w:t xml:space="preserve"> FD? Ограничьтесь ра</w:t>
      </w:r>
      <w:r w:rsidRPr="00BE1BBA">
        <w:rPr>
          <w:rFonts w:ascii="Times New Roman" w:hAnsi="Times New Roman"/>
          <w:sz w:val="24"/>
          <w:szCs w:val="24"/>
          <w:lang w:val="ru-RU"/>
        </w:rPr>
        <w:t>с</w:t>
      </w:r>
      <w:r w:rsidRPr="00BE1BBA">
        <w:rPr>
          <w:rFonts w:ascii="Times New Roman" w:hAnsi="Times New Roman"/>
          <w:sz w:val="24"/>
          <w:szCs w:val="24"/>
          <w:lang w:val="ru-RU"/>
        </w:rPr>
        <w:t>смотрением FD с единственным атрибутом в правой части.</w:t>
      </w:r>
    </w:p>
    <w:p w:rsidR="00BE1BBA" w:rsidRPr="00BE1BBA" w:rsidRDefault="00BE1BBA" w:rsidP="00BE1BBA">
      <w:pPr>
        <w:pStyle w:val="Numberab"/>
        <w:numPr>
          <w:ilvl w:val="0"/>
          <w:numId w:val="1"/>
        </w:numPr>
        <w:tabs>
          <w:tab w:val="clear" w:pos="567"/>
        </w:tabs>
        <w:spacing w:after="0"/>
        <w:ind w:left="567" w:firstLine="0"/>
        <w:rPr>
          <w:rFonts w:ascii="Times New Roman" w:hAnsi="Times New Roman"/>
          <w:sz w:val="24"/>
          <w:szCs w:val="24"/>
          <w:lang w:val="ru-RU"/>
        </w:rPr>
      </w:pPr>
      <w:r w:rsidRPr="00BE1BBA">
        <w:rPr>
          <w:rFonts w:ascii="Times New Roman" w:hAnsi="Times New Roman"/>
          <w:sz w:val="24"/>
          <w:szCs w:val="24"/>
          <w:lang w:val="ru-RU"/>
        </w:rPr>
        <w:t xml:space="preserve">Каковы все ключи отношения </w:t>
      </w:r>
      <w:r w:rsidRPr="00BE1BBA">
        <w:rPr>
          <w:rStyle w:val="Element"/>
          <w:color w:val="auto"/>
          <w:sz w:val="24"/>
          <w:szCs w:val="24"/>
        </w:rPr>
        <w:t>R</w:t>
      </w:r>
      <w:r w:rsidRPr="00BE1BBA">
        <w:rPr>
          <w:rFonts w:ascii="Times New Roman" w:hAnsi="Times New Roman"/>
          <w:sz w:val="24"/>
          <w:szCs w:val="24"/>
          <w:lang w:val="ru-RU"/>
        </w:rPr>
        <w:t>?</w:t>
      </w:r>
    </w:p>
    <w:p w:rsidR="00BE1BBA" w:rsidRPr="00BE1BBA" w:rsidRDefault="00BE1BBA" w:rsidP="00BE1BBA">
      <w:pPr>
        <w:pStyle w:val="Numberab"/>
        <w:numPr>
          <w:ilvl w:val="0"/>
          <w:numId w:val="1"/>
        </w:numPr>
        <w:tabs>
          <w:tab w:val="clear" w:pos="567"/>
        </w:tabs>
        <w:spacing w:after="120"/>
        <w:ind w:left="567" w:firstLine="0"/>
        <w:rPr>
          <w:rFonts w:ascii="Times New Roman" w:hAnsi="Times New Roman"/>
          <w:sz w:val="24"/>
          <w:szCs w:val="24"/>
          <w:lang w:val="ru-RU"/>
        </w:rPr>
      </w:pPr>
      <w:r w:rsidRPr="00BE1BBA">
        <w:rPr>
          <w:rFonts w:ascii="Times New Roman" w:hAnsi="Times New Roman"/>
          <w:sz w:val="24"/>
          <w:szCs w:val="24"/>
          <w:lang w:val="ru-RU"/>
        </w:rPr>
        <w:t xml:space="preserve">Каковы все </w:t>
      </w:r>
      <w:proofErr w:type="spellStart"/>
      <w:r w:rsidRPr="00BE1BBA">
        <w:rPr>
          <w:rFonts w:ascii="Times New Roman" w:hAnsi="Times New Roman"/>
          <w:sz w:val="24"/>
          <w:szCs w:val="24"/>
          <w:lang w:val="ru-RU"/>
        </w:rPr>
        <w:t>суперключи</w:t>
      </w:r>
      <w:proofErr w:type="spellEnd"/>
      <w:r w:rsidRPr="00BE1BBA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E1BBA">
        <w:rPr>
          <w:rStyle w:val="Element"/>
          <w:color w:val="auto"/>
          <w:sz w:val="24"/>
          <w:szCs w:val="24"/>
        </w:rPr>
        <w:t>R</w:t>
      </w:r>
      <w:r w:rsidRPr="00BE1BBA">
        <w:rPr>
          <w:rFonts w:ascii="Times New Roman" w:hAnsi="Times New Roman"/>
          <w:sz w:val="24"/>
          <w:szCs w:val="24"/>
          <w:lang w:val="ru-RU"/>
        </w:rPr>
        <w:t>, не являющиеся ключами?</w:t>
      </w:r>
    </w:p>
    <w:p w:rsidR="00BE1BBA" w:rsidRPr="00BE1BBA" w:rsidRDefault="00BE1BBA" w:rsidP="00BE1BBA">
      <w:pPr>
        <w:pStyle w:val="Exercise0"/>
        <w:spacing w:after="0"/>
        <w:rPr>
          <w:rFonts w:ascii="Times New Roman" w:hAnsi="Times New Roman"/>
          <w:sz w:val="24"/>
          <w:szCs w:val="24"/>
        </w:rPr>
      </w:pPr>
      <w:r>
        <w:rPr>
          <w:rStyle w:val="BoldText"/>
          <w:rFonts w:ascii="Times New Roman" w:hAnsi="Times New Roman"/>
          <w:b w:val="0"/>
          <w:color w:val="auto"/>
          <w:sz w:val="24"/>
          <w:szCs w:val="24"/>
        </w:rPr>
        <w:t xml:space="preserve">2. </w:t>
      </w:r>
      <w:r w:rsidRPr="00BE1BBA">
        <w:rPr>
          <w:rFonts w:ascii="Times New Roman" w:hAnsi="Times New Roman"/>
          <w:sz w:val="24"/>
          <w:szCs w:val="24"/>
        </w:rPr>
        <w:t>Выполните задания предыдущего упражнения для следующих схем отнош</w:t>
      </w:r>
      <w:r w:rsidRPr="00BE1BBA">
        <w:rPr>
          <w:rFonts w:ascii="Times New Roman" w:hAnsi="Times New Roman"/>
          <w:sz w:val="24"/>
          <w:szCs w:val="24"/>
        </w:rPr>
        <w:t>е</w:t>
      </w:r>
      <w:r w:rsidRPr="00BE1BBA">
        <w:rPr>
          <w:rFonts w:ascii="Times New Roman" w:hAnsi="Times New Roman"/>
          <w:sz w:val="24"/>
          <w:szCs w:val="24"/>
        </w:rPr>
        <w:t>ний и наборов FD:</w:t>
      </w:r>
    </w:p>
    <w:p w:rsidR="00BE1BBA" w:rsidRPr="00BE1BBA" w:rsidRDefault="00BE1BBA" w:rsidP="00BE1BBA">
      <w:pPr>
        <w:pStyle w:val="Numberiii"/>
        <w:numPr>
          <w:ilvl w:val="0"/>
          <w:numId w:val="0"/>
        </w:numPr>
        <w:spacing w:after="0"/>
        <w:ind w:left="284"/>
        <w:rPr>
          <w:rFonts w:ascii="Times New Roman" w:hAnsi="Times New Roman"/>
          <w:sz w:val="24"/>
          <w:szCs w:val="24"/>
          <w:lang w:val="en-US"/>
        </w:rPr>
      </w:pPr>
      <w:r w:rsidRPr="00BE1BBA">
        <w:rPr>
          <w:rStyle w:val="Element"/>
          <w:i w:val="0"/>
          <w:color w:val="auto"/>
          <w:sz w:val="24"/>
          <w:szCs w:val="24"/>
          <w:lang w:val="en-US"/>
        </w:rPr>
        <w:t>a)</w:t>
      </w:r>
      <w:r>
        <w:rPr>
          <w:rStyle w:val="Element"/>
          <w:color w:val="auto"/>
          <w:sz w:val="24"/>
          <w:szCs w:val="24"/>
          <w:lang w:val="en-US"/>
        </w:rPr>
        <w:t xml:space="preserve"> </w:t>
      </w:r>
      <w:proofErr w:type="gramStart"/>
      <w:r w:rsidRPr="00BE1BBA">
        <w:rPr>
          <w:rStyle w:val="Element"/>
          <w:color w:val="auto"/>
          <w:sz w:val="24"/>
          <w:szCs w:val="24"/>
          <w:lang w:val="en-US"/>
        </w:rPr>
        <w:t>S</w:t>
      </w:r>
      <w:r w:rsidRPr="00BE1BBA">
        <w:rPr>
          <w:rStyle w:val="ElementSign"/>
          <w:color w:val="auto"/>
          <w:sz w:val="24"/>
          <w:szCs w:val="24"/>
          <w:lang w:val="en-US"/>
        </w:rPr>
        <w:t>(</w:t>
      </w:r>
      <w:proofErr w:type="gramEnd"/>
      <w:r w:rsidRPr="00BE1BBA">
        <w:rPr>
          <w:rStyle w:val="Element"/>
          <w:color w:val="auto"/>
          <w:sz w:val="24"/>
          <w:szCs w:val="24"/>
          <w:lang w:val="en-US"/>
        </w:rPr>
        <w:t>A</w:t>
      </w:r>
      <w:r w:rsidRPr="00BE1BBA">
        <w:rPr>
          <w:rStyle w:val="ElementSign"/>
          <w:color w:val="auto"/>
          <w:sz w:val="24"/>
          <w:szCs w:val="24"/>
          <w:lang w:val="en-US"/>
        </w:rPr>
        <w:t>, </w:t>
      </w:r>
      <w:r w:rsidRPr="00BE1BBA">
        <w:rPr>
          <w:rStyle w:val="Element"/>
          <w:color w:val="auto"/>
          <w:sz w:val="24"/>
          <w:szCs w:val="24"/>
          <w:lang w:val="en-US"/>
        </w:rPr>
        <w:t>B</w:t>
      </w:r>
      <w:r w:rsidRPr="00BE1BBA">
        <w:rPr>
          <w:rStyle w:val="ElementSign"/>
          <w:color w:val="auto"/>
          <w:sz w:val="24"/>
          <w:szCs w:val="24"/>
          <w:lang w:val="en-US"/>
        </w:rPr>
        <w:t>, </w:t>
      </w:r>
      <w:r w:rsidRPr="00BE1BBA">
        <w:rPr>
          <w:rStyle w:val="Element"/>
          <w:color w:val="auto"/>
          <w:sz w:val="24"/>
          <w:szCs w:val="24"/>
          <w:lang w:val="en-US"/>
        </w:rPr>
        <w:t>C</w:t>
      </w:r>
      <w:r w:rsidRPr="00BE1BBA">
        <w:rPr>
          <w:rStyle w:val="ElementSign"/>
          <w:color w:val="auto"/>
          <w:sz w:val="24"/>
          <w:szCs w:val="24"/>
          <w:lang w:val="en-US"/>
        </w:rPr>
        <w:t>, </w:t>
      </w:r>
      <w:r w:rsidRPr="00BE1BBA">
        <w:rPr>
          <w:rStyle w:val="Element"/>
          <w:color w:val="auto"/>
          <w:sz w:val="24"/>
          <w:szCs w:val="24"/>
          <w:lang w:val="en-US"/>
        </w:rPr>
        <w:t>D</w:t>
      </w:r>
      <w:r w:rsidRPr="00BE1BBA">
        <w:rPr>
          <w:rStyle w:val="ElementSign"/>
          <w:color w:val="auto"/>
          <w:sz w:val="24"/>
          <w:szCs w:val="24"/>
          <w:lang w:val="en-US"/>
        </w:rPr>
        <w:t>)</w:t>
      </w:r>
      <w:r w:rsidRPr="00BE1BB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E1BBA">
        <w:rPr>
          <w:rFonts w:ascii="Times New Roman" w:hAnsi="Times New Roman"/>
          <w:sz w:val="24"/>
          <w:szCs w:val="24"/>
        </w:rPr>
        <w:t>с</w:t>
      </w:r>
      <w:r w:rsidRPr="00BE1BBA">
        <w:rPr>
          <w:rFonts w:ascii="Times New Roman" w:hAnsi="Times New Roman"/>
          <w:sz w:val="24"/>
          <w:szCs w:val="24"/>
          <w:lang w:val="en-US"/>
        </w:rPr>
        <w:t xml:space="preserve"> FD </w:t>
      </w:r>
      <w:r w:rsidRPr="00BE1BBA">
        <w:rPr>
          <w:rStyle w:val="Element"/>
          <w:color w:val="auto"/>
          <w:sz w:val="24"/>
          <w:szCs w:val="24"/>
          <w:lang w:val="en-US"/>
        </w:rPr>
        <w:t>A</w:t>
      </w:r>
      <w:r w:rsidRPr="00BE1BBA">
        <w:rPr>
          <w:rStyle w:val="ElementSign"/>
          <w:color w:val="auto"/>
          <w:sz w:val="24"/>
          <w:szCs w:val="24"/>
          <w:lang w:val="en-US"/>
        </w:rPr>
        <w:t> </w:t>
      </w:r>
      <w:r w:rsidRPr="00BE1BBA">
        <w:rPr>
          <w:rStyle w:val="ElementSign"/>
          <w:color w:val="auto"/>
          <w:sz w:val="24"/>
          <w:szCs w:val="24"/>
        </w:rPr>
        <w:sym w:font="Symbol" w:char="F0AE"/>
      </w:r>
      <w:r w:rsidRPr="00BE1BBA">
        <w:rPr>
          <w:rStyle w:val="ElementSign"/>
          <w:color w:val="auto"/>
          <w:sz w:val="24"/>
          <w:szCs w:val="24"/>
          <w:lang w:val="en-US"/>
        </w:rPr>
        <w:t> </w:t>
      </w:r>
      <w:r w:rsidRPr="00BE1BBA">
        <w:rPr>
          <w:rStyle w:val="Element"/>
          <w:color w:val="auto"/>
          <w:sz w:val="24"/>
          <w:szCs w:val="24"/>
          <w:lang w:val="en-US"/>
        </w:rPr>
        <w:t>B</w:t>
      </w:r>
      <w:r w:rsidRPr="00BE1BBA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BE1BBA">
        <w:rPr>
          <w:rStyle w:val="Element"/>
          <w:color w:val="auto"/>
          <w:sz w:val="24"/>
          <w:szCs w:val="24"/>
          <w:lang w:val="en-US"/>
        </w:rPr>
        <w:t>B</w:t>
      </w:r>
      <w:r w:rsidRPr="00BE1BBA">
        <w:rPr>
          <w:rStyle w:val="ElementSign"/>
          <w:color w:val="auto"/>
          <w:sz w:val="24"/>
          <w:szCs w:val="24"/>
          <w:lang w:val="en-US"/>
        </w:rPr>
        <w:t> </w:t>
      </w:r>
      <w:r w:rsidRPr="00BE1BBA">
        <w:rPr>
          <w:rStyle w:val="ElementSign"/>
          <w:color w:val="auto"/>
          <w:sz w:val="24"/>
          <w:szCs w:val="24"/>
        </w:rPr>
        <w:sym w:font="Symbol" w:char="F0AE"/>
      </w:r>
      <w:r w:rsidRPr="00BE1BBA">
        <w:rPr>
          <w:rStyle w:val="ElementSign"/>
          <w:color w:val="auto"/>
          <w:sz w:val="24"/>
          <w:szCs w:val="24"/>
          <w:lang w:val="en-US"/>
        </w:rPr>
        <w:t> </w:t>
      </w:r>
      <w:r w:rsidRPr="00BE1BBA">
        <w:rPr>
          <w:rStyle w:val="Element"/>
          <w:color w:val="auto"/>
          <w:sz w:val="24"/>
          <w:szCs w:val="24"/>
          <w:lang w:val="en-US"/>
        </w:rPr>
        <w:t>C</w:t>
      </w:r>
      <w:r w:rsidRPr="00BE1BB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E1BBA">
        <w:rPr>
          <w:rFonts w:ascii="Times New Roman" w:hAnsi="Times New Roman"/>
          <w:sz w:val="24"/>
          <w:szCs w:val="24"/>
        </w:rPr>
        <w:t>и</w:t>
      </w:r>
      <w:r w:rsidRPr="00BE1BB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E1BBA">
        <w:rPr>
          <w:rStyle w:val="Element"/>
          <w:color w:val="auto"/>
          <w:sz w:val="24"/>
          <w:szCs w:val="24"/>
          <w:lang w:val="en-US"/>
        </w:rPr>
        <w:t>B</w:t>
      </w:r>
      <w:r w:rsidRPr="00BE1BBA">
        <w:rPr>
          <w:rStyle w:val="ElementSign"/>
          <w:color w:val="auto"/>
          <w:sz w:val="24"/>
          <w:szCs w:val="24"/>
          <w:lang w:val="en-US"/>
        </w:rPr>
        <w:t> </w:t>
      </w:r>
      <w:r w:rsidRPr="00BE1BBA">
        <w:rPr>
          <w:rStyle w:val="ElementSign"/>
          <w:color w:val="auto"/>
          <w:sz w:val="24"/>
          <w:szCs w:val="24"/>
        </w:rPr>
        <w:sym w:font="Symbol" w:char="F0AE"/>
      </w:r>
      <w:r w:rsidRPr="00BE1BBA">
        <w:rPr>
          <w:rStyle w:val="ElementSign"/>
          <w:color w:val="auto"/>
          <w:sz w:val="24"/>
          <w:szCs w:val="24"/>
          <w:lang w:val="en-US"/>
        </w:rPr>
        <w:t> </w:t>
      </w:r>
      <w:r w:rsidRPr="00BE1BBA">
        <w:rPr>
          <w:rStyle w:val="Element"/>
          <w:color w:val="auto"/>
          <w:sz w:val="24"/>
          <w:szCs w:val="24"/>
          <w:lang w:val="en-US"/>
        </w:rPr>
        <w:t>D</w:t>
      </w:r>
      <w:r w:rsidRPr="00BE1BBA">
        <w:rPr>
          <w:rFonts w:ascii="Times New Roman" w:hAnsi="Times New Roman"/>
          <w:sz w:val="24"/>
          <w:szCs w:val="24"/>
          <w:lang w:val="en-US"/>
        </w:rPr>
        <w:t>.</w:t>
      </w:r>
    </w:p>
    <w:p w:rsidR="00BE1BBA" w:rsidRPr="00BE1BBA" w:rsidRDefault="00BE1BBA" w:rsidP="00BE1BBA">
      <w:pPr>
        <w:pStyle w:val="Numberiii"/>
        <w:numPr>
          <w:ilvl w:val="0"/>
          <w:numId w:val="0"/>
        </w:numPr>
        <w:spacing w:after="0"/>
        <w:ind w:left="709"/>
        <w:rPr>
          <w:rFonts w:ascii="Times New Roman" w:hAnsi="Times New Roman"/>
          <w:sz w:val="24"/>
          <w:szCs w:val="24"/>
          <w:lang w:val="en-US"/>
        </w:rPr>
      </w:pPr>
      <w:r w:rsidRPr="00BE1BBA">
        <w:rPr>
          <w:rStyle w:val="Element"/>
          <w:i w:val="0"/>
          <w:color w:val="auto"/>
          <w:sz w:val="24"/>
          <w:szCs w:val="24"/>
          <w:lang w:val="en-US"/>
        </w:rPr>
        <w:t>b)</w:t>
      </w:r>
      <w:r>
        <w:rPr>
          <w:rStyle w:val="Element"/>
          <w:color w:val="auto"/>
          <w:sz w:val="24"/>
          <w:szCs w:val="24"/>
          <w:lang w:val="en-US"/>
        </w:rPr>
        <w:t xml:space="preserve"> </w:t>
      </w:r>
      <w:r w:rsidRPr="00BE1BBA">
        <w:rPr>
          <w:rStyle w:val="Element"/>
          <w:color w:val="auto"/>
          <w:sz w:val="24"/>
          <w:szCs w:val="24"/>
          <w:lang w:val="en-US"/>
        </w:rPr>
        <w:t>T</w:t>
      </w:r>
      <w:r w:rsidRPr="00BE1BBA">
        <w:rPr>
          <w:rStyle w:val="ElementSign"/>
          <w:color w:val="auto"/>
          <w:sz w:val="24"/>
          <w:szCs w:val="24"/>
          <w:lang w:val="en-US"/>
        </w:rPr>
        <w:t>(</w:t>
      </w:r>
      <w:r w:rsidRPr="00BE1BBA">
        <w:rPr>
          <w:rStyle w:val="Element"/>
          <w:color w:val="auto"/>
          <w:sz w:val="24"/>
          <w:szCs w:val="24"/>
          <w:lang w:val="en-US"/>
        </w:rPr>
        <w:t>A</w:t>
      </w:r>
      <w:r w:rsidRPr="00BE1BBA">
        <w:rPr>
          <w:rStyle w:val="ElementSign"/>
          <w:color w:val="auto"/>
          <w:sz w:val="24"/>
          <w:szCs w:val="24"/>
          <w:lang w:val="en-US"/>
        </w:rPr>
        <w:t>, </w:t>
      </w:r>
      <w:r w:rsidRPr="00BE1BBA">
        <w:rPr>
          <w:rStyle w:val="Element"/>
          <w:color w:val="auto"/>
          <w:sz w:val="24"/>
          <w:szCs w:val="24"/>
          <w:lang w:val="en-US"/>
        </w:rPr>
        <w:t>B</w:t>
      </w:r>
      <w:r w:rsidRPr="00BE1BBA">
        <w:rPr>
          <w:rStyle w:val="ElementSign"/>
          <w:color w:val="auto"/>
          <w:sz w:val="24"/>
          <w:szCs w:val="24"/>
          <w:lang w:val="en-US"/>
        </w:rPr>
        <w:t>, </w:t>
      </w:r>
      <w:r w:rsidRPr="00BE1BBA">
        <w:rPr>
          <w:rStyle w:val="Element"/>
          <w:color w:val="auto"/>
          <w:sz w:val="24"/>
          <w:szCs w:val="24"/>
          <w:lang w:val="en-US"/>
        </w:rPr>
        <w:t>C</w:t>
      </w:r>
      <w:r w:rsidRPr="00BE1BBA">
        <w:rPr>
          <w:rStyle w:val="ElementSign"/>
          <w:color w:val="auto"/>
          <w:sz w:val="24"/>
          <w:szCs w:val="24"/>
          <w:lang w:val="en-US"/>
        </w:rPr>
        <w:t>, </w:t>
      </w:r>
      <w:r w:rsidRPr="00BE1BBA">
        <w:rPr>
          <w:rStyle w:val="Element"/>
          <w:color w:val="auto"/>
          <w:sz w:val="24"/>
          <w:szCs w:val="24"/>
          <w:lang w:val="en-US"/>
        </w:rPr>
        <w:t>D</w:t>
      </w:r>
      <w:r w:rsidRPr="00BE1BBA">
        <w:rPr>
          <w:rStyle w:val="ElementSign"/>
          <w:color w:val="auto"/>
          <w:sz w:val="24"/>
          <w:szCs w:val="24"/>
          <w:lang w:val="en-US"/>
        </w:rPr>
        <w:t>)</w:t>
      </w:r>
      <w:r w:rsidRPr="00BE1BB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E1BBA">
        <w:rPr>
          <w:rFonts w:ascii="Times New Roman" w:hAnsi="Times New Roman"/>
          <w:sz w:val="24"/>
          <w:szCs w:val="24"/>
        </w:rPr>
        <w:t>с</w:t>
      </w:r>
      <w:r w:rsidRPr="00BE1BBA">
        <w:rPr>
          <w:rFonts w:ascii="Times New Roman" w:hAnsi="Times New Roman"/>
          <w:sz w:val="24"/>
          <w:szCs w:val="24"/>
          <w:lang w:val="en-US"/>
        </w:rPr>
        <w:t xml:space="preserve"> FD </w:t>
      </w:r>
      <w:r w:rsidRPr="00BE1BBA">
        <w:rPr>
          <w:rStyle w:val="Element"/>
          <w:color w:val="auto"/>
          <w:sz w:val="24"/>
          <w:szCs w:val="24"/>
          <w:lang w:val="en-US"/>
        </w:rPr>
        <w:t>A</w:t>
      </w:r>
      <w:r w:rsidRPr="00BE1BBA">
        <w:rPr>
          <w:rStyle w:val="ElementSign"/>
          <w:color w:val="auto"/>
          <w:sz w:val="24"/>
          <w:szCs w:val="24"/>
          <w:lang w:val="en-US"/>
        </w:rPr>
        <w:t> </w:t>
      </w:r>
      <w:r w:rsidRPr="00BE1BBA">
        <w:rPr>
          <w:rStyle w:val="Element"/>
          <w:color w:val="auto"/>
          <w:sz w:val="24"/>
          <w:szCs w:val="24"/>
          <w:lang w:val="en-US"/>
        </w:rPr>
        <w:t>B</w:t>
      </w:r>
      <w:r w:rsidRPr="00BE1BBA">
        <w:rPr>
          <w:rStyle w:val="ElementSign"/>
          <w:color w:val="auto"/>
          <w:sz w:val="24"/>
          <w:szCs w:val="24"/>
          <w:lang w:val="en-US"/>
        </w:rPr>
        <w:t> </w:t>
      </w:r>
      <w:r w:rsidRPr="00BE1BBA">
        <w:rPr>
          <w:rStyle w:val="ElementSign"/>
          <w:color w:val="auto"/>
          <w:sz w:val="24"/>
          <w:szCs w:val="24"/>
        </w:rPr>
        <w:sym w:font="Symbol" w:char="F0AE"/>
      </w:r>
      <w:r w:rsidRPr="00BE1BBA">
        <w:rPr>
          <w:rStyle w:val="ElementSign"/>
          <w:color w:val="auto"/>
          <w:sz w:val="24"/>
          <w:szCs w:val="24"/>
          <w:lang w:val="en-US"/>
        </w:rPr>
        <w:t> </w:t>
      </w:r>
      <w:r w:rsidRPr="00BE1BBA">
        <w:rPr>
          <w:rStyle w:val="Element"/>
          <w:color w:val="auto"/>
          <w:sz w:val="24"/>
          <w:szCs w:val="24"/>
          <w:lang w:val="en-US"/>
        </w:rPr>
        <w:t>C</w:t>
      </w:r>
      <w:r w:rsidRPr="00BE1BBA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BE1BBA">
        <w:rPr>
          <w:rStyle w:val="Element"/>
          <w:color w:val="auto"/>
          <w:sz w:val="24"/>
          <w:szCs w:val="24"/>
          <w:lang w:val="en-US"/>
        </w:rPr>
        <w:t>B</w:t>
      </w:r>
      <w:r w:rsidRPr="00BE1BBA">
        <w:rPr>
          <w:rStyle w:val="ElementSign"/>
          <w:color w:val="auto"/>
          <w:sz w:val="24"/>
          <w:szCs w:val="24"/>
          <w:lang w:val="en-US"/>
        </w:rPr>
        <w:t> </w:t>
      </w:r>
      <w:r w:rsidRPr="00BE1BBA">
        <w:rPr>
          <w:rStyle w:val="Element"/>
          <w:color w:val="auto"/>
          <w:sz w:val="24"/>
          <w:szCs w:val="24"/>
          <w:lang w:val="en-US"/>
        </w:rPr>
        <w:t>C</w:t>
      </w:r>
      <w:r w:rsidRPr="00BE1BBA">
        <w:rPr>
          <w:rStyle w:val="ElementSign"/>
          <w:color w:val="auto"/>
          <w:sz w:val="24"/>
          <w:szCs w:val="24"/>
          <w:lang w:val="en-US"/>
        </w:rPr>
        <w:t> </w:t>
      </w:r>
      <w:r w:rsidRPr="00BE1BBA">
        <w:rPr>
          <w:rStyle w:val="ElementSign"/>
          <w:color w:val="auto"/>
          <w:sz w:val="24"/>
          <w:szCs w:val="24"/>
        </w:rPr>
        <w:sym w:font="Symbol" w:char="F0AE"/>
      </w:r>
      <w:r w:rsidRPr="00BE1BBA">
        <w:rPr>
          <w:rStyle w:val="ElementSign"/>
          <w:color w:val="auto"/>
          <w:sz w:val="24"/>
          <w:szCs w:val="24"/>
          <w:lang w:val="en-US"/>
        </w:rPr>
        <w:t> </w:t>
      </w:r>
      <w:r w:rsidRPr="00BE1BBA">
        <w:rPr>
          <w:rStyle w:val="Element"/>
          <w:color w:val="auto"/>
          <w:sz w:val="24"/>
          <w:szCs w:val="24"/>
          <w:lang w:val="en-US"/>
        </w:rPr>
        <w:t>D</w:t>
      </w:r>
      <w:r w:rsidRPr="00BE1BBA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BE1BBA">
        <w:rPr>
          <w:rStyle w:val="Element"/>
          <w:color w:val="auto"/>
          <w:sz w:val="24"/>
          <w:szCs w:val="24"/>
          <w:lang w:val="en-US"/>
        </w:rPr>
        <w:t>C</w:t>
      </w:r>
      <w:r w:rsidRPr="00BE1BBA">
        <w:rPr>
          <w:rStyle w:val="ElementSign"/>
          <w:color w:val="auto"/>
          <w:sz w:val="24"/>
          <w:szCs w:val="24"/>
          <w:lang w:val="en-US"/>
        </w:rPr>
        <w:t> </w:t>
      </w:r>
      <w:r w:rsidRPr="00BE1BBA">
        <w:rPr>
          <w:rStyle w:val="Element"/>
          <w:color w:val="auto"/>
          <w:sz w:val="24"/>
          <w:szCs w:val="24"/>
          <w:lang w:val="en-US"/>
        </w:rPr>
        <w:t>D</w:t>
      </w:r>
      <w:r w:rsidRPr="00BE1BBA">
        <w:rPr>
          <w:rStyle w:val="ElementSign"/>
          <w:color w:val="auto"/>
          <w:sz w:val="24"/>
          <w:szCs w:val="24"/>
          <w:lang w:val="en-US"/>
        </w:rPr>
        <w:t> </w:t>
      </w:r>
      <w:r w:rsidRPr="00BE1BBA">
        <w:rPr>
          <w:rStyle w:val="ElementSign"/>
          <w:color w:val="auto"/>
          <w:sz w:val="24"/>
          <w:szCs w:val="24"/>
        </w:rPr>
        <w:sym w:font="Symbol" w:char="F0AE"/>
      </w:r>
      <w:r w:rsidRPr="00BE1BBA">
        <w:rPr>
          <w:rStyle w:val="ElementSign"/>
          <w:color w:val="auto"/>
          <w:sz w:val="24"/>
          <w:szCs w:val="24"/>
          <w:lang w:val="en-US"/>
        </w:rPr>
        <w:t> </w:t>
      </w:r>
      <w:r w:rsidRPr="00BE1BBA">
        <w:rPr>
          <w:rStyle w:val="Element"/>
          <w:color w:val="auto"/>
          <w:sz w:val="24"/>
          <w:szCs w:val="24"/>
          <w:lang w:val="en-US"/>
        </w:rPr>
        <w:t>A</w:t>
      </w:r>
      <w:r w:rsidRPr="00BE1BB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E1BBA">
        <w:rPr>
          <w:rFonts w:ascii="Times New Roman" w:hAnsi="Times New Roman"/>
          <w:sz w:val="24"/>
          <w:szCs w:val="24"/>
        </w:rPr>
        <w:t>и</w:t>
      </w:r>
      <w:r w:rsidRPr="00BE1BB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E1BBA">
        <w:rPr>
          <w:rStyle w:val="Element"/>
          <w:color w:val="auto"/>
          <w:sz w:val="24"/>
          <w:szCs w:val="24"/>
          <w:lang w:val="en-US"/>
        </w:rPr>
        <w:t>A</w:t>
      </w:r>
      <w:r w:rsidRPr="00BE1BBA">
        <w:rPr>
          <w:rStyle w:val="ElementSign"/>
          <w:color w:val="auto"/>
          <w:sz w:val="24"/>
          <w:szCs w:val="24"/>
          <w:lang w:val="en-US"/>
        </w:rPr>
        <w:t> </w:t>
      </w:r>
      <w:r w:rsidRPr="00BE1BBA">
        <w:rPr>
          <w:rStyle w:val="Element"/>
          <w:color w:val="auto"/>
          <w:sz w:val="24"/>
          <w:szCs w:val="24"/>
          <w:lang w:val="en-US"/>
        </w:rPr>
        <w:t>D</w:t>
      </w:r>
      <w:r w:rsidRPr="00BE1BBA">
        <w:rPr>
          <w:rStyle w:val="ElementSign"/>
          <w:color w:val="auto"/>
          <w:sz w:val="24"/>
          <w:szCs w:val="24"/>
          <w:lang w:val="en-US"/>
        </w:rPr>
        <w:t> </w:t>
      </w:r>
      <w:r w:rsidRPr="00BE1BBA">
        <w:rPr>
          <w:rStyle w:val="ElementSign"/>
          <w:color w:val="auto"/>
          <w:sz w:val="24"/>
          <w:szCs w:val="24"/>
        </w:rPr>
        <w:sym w:font="Symbol" w:char="F0AE"/>
      </w:r>
      <w:r w:rsidRPr="00BE1BBA">
        <w:rPr>
          <w:rStyle w:val="ElementSign"/>
          <w:color w:val="auto"/>
          <w:sz w:val="24"/>
          <w:szCs w:val="24"/>
          <w:lang w:val="en-US"/>
        </w:rPr>
        <w:t> </w:t>
      </w:r>
      <w:r w:rsidRPr="00BE1BBA">
        <w:rPr>
          <w:rStyle w:val="Element"/>
          <w:color w:val="auto"/>
          <w:sz w:val="24"/>
          <w:szCs w:val="24"/>
          <w:lang w:val="en-US"/>
        </w:rPr>
        <w:t>B</w:t>
      </w:r>
      <w:r w:rsidRPr="00BE1BBA">
        <w:rPr>
          <w:rFonts w:ascii="Times New Roman" w:hAnsi="Times New Roman"/>
          <w:sz w:val="24"/>
          <w:szCs w:val="24"/>
          <w:lang w:val="en-US"/>
        </w:rPr>
        <w:t>.</w:t>
      </w:r>
    </w:p>
    <w:p w:rsidR="00BE1BBA" w:rsidRPr="00BE1BBA" w:rsidRDefault="00BE1BBA" w:rsidP="00BE1BBA">
      <w:pPr>
        <w:pStyle w:val="Numberiii"/>
        <w:numPr>
          <w:ilvl w:val="0"/>
          <w:numId w:val="0"/>
        </w:numPr>
        <w:spacing w:after="120"/>
        <w:ind w:left="709"/>
        <w:rPr>
          <w:rFonts w:ascii="Times New Roman" w:hAnsi="Times New Roman"/>
          <w:sz w:val="24"/>
          <w:szCs w:val="24"/>
        </w:rPr>
      </w:pPr>
      <w:r w:rsidRPr="00BE1BBA">
        <w:rPr>
          <w:rStyle w:val="Element"/>
          <w:i w:val="0"/>
          <w:color w:val="auto"/>
          <w:sz w:val="24"/>
          <w:szCs w:val="24"/>
          <w:lang w:val="en-US"/>
        </w:rPr>
        <w:t>c</w:t>
      </w:r>
      <w:r w:rsidRPr="00BE1BBA">
        <w:rPr>
          <w:rStyle w:val="Element"/>
          <w:i w:val="0"/>
          <w:color w:val="auto"/>
          <w:sz w:val="24"/>
          <w:szCs w:val="24"/>
        </w:rPr>
        <w:t>)</w:t>
      </w:r>
      <w:r w:rsidRPr="00BE1BBA">
        <w:rPr>
          <w:rStyle w:val="Element"/>
          <w:color w:val="auto"/>
          <w:sz w:val="24"/>
          <w:szCs w:val="24"/>
        </w:rPr>
        <w:t xml:space="preserve"> </w:t>
      </w:r>
      <w:proofErr w:type="gramStart"/>
      <w:r w:rsidRPr="00BE1BBA">
        <w:rPr>
          <w:rStyle w:val="Element"/>
          <w:color w:val="auto"/>
          <w:sz w:val="24"/>
          <w:szCs w:val="24"/>
          <w:lang w:val="en-US"/>
        </w:rPr>
        <w:t>U</w:t>
      </w:r>
      <w:r w:rsidRPr="00BE1BBA">
        <w:rPr>
          <w:rStyle w:val="ElementSign"/>
          <w:color w:val="auto"/>
          <w:sz w:val="24"/>
          <w:szCs w:val="24"/>
        </w:rPr>
        <w:t>(</w:t>
      </w:r>
      <w:proofErr w:type="gramEnd"/>
      <w:r w:rsidRPr="00BE1BBA">
        <w:rPr>
          <w:rStyle w:val="Element"/>
          <w:color w:val="auto"/>
          <w:sz w:val="24"/>
          <w:szCs w:val="24"/>
          <w:lang w:val="en-US"/>
        </w:rPr>
        <w:t>A</w:t>
      </w:r>
      <w:r w:rsidRPr="00BE1BBA">
        <w:rPr>
          <w:rStyle w:val="ElementSign"/>
          <w:color w:val="auto"/>
          <w:sz w:val="24"/>
          <w:szCs w:val="24"/>
        </w:rPr>
        <w:t>,</w:t>
      </w:r>
      <w:r w:rsidRPr="00BE1BBA">
        <w:rPr>
          <w:rStyle w:val="ElementSign"/>
          <w:color w:val="auto"/>
          <w:sz w:val="24"/>
          <w:szCs w:val="24"/>
          <w:lang w:val="en-US"/>
        </w:rPr>
        <w:t> </w:t>
      </w:r>
      <w:r w:rsidRPr="00BE1BBA">
        <w:rPr>
          <w:rStyle w:val="Element"/>
          <w:color w:val="auto"/>
          <w:sz w:val="24"/>
          <w:szCs w:val="24"/>
          <w:lang w:val="en-US"/>
        </w:rPr>
        <w:t>B</w:t>
      </w:r>
      <w:r w:rsidRPr="00BE1BBA">
        <w:rPr>
          <w:rStyle w:val="ElementSign"/>
          <w:color w:val="auto"/>
          <w:sz w:val="24"/>
          <w:szCs w:val="24"/>
        </w:rPr>
        <w:t>,</w:t>
      </w:r>
      <w:r w:rsidRPr="00BE1BBA">
        <w:rPr>
          <w:rStyle w:val="ElementSign"/>
          <w:color w:val="auto"/>
          <w:sz w:val="24"/>
          <w:szCs w:val="24"/>
          <w:lang w:val="en-US"/>
        </w:rPr>
        <w:t> </w:t>
      </w:r>
      <w:r w:rsidRPr="00BE1BBA">
        <w:rPr>
          <w:rStyle w:val="Element"/>
          <w:color w:val="auto"/>
          <w:sz w:val="24"/>
          <w:szCs w:val="24"/>
          <w:lang w:val="en-US"/>
        </w:rPr>
        <w:t>C</w:t>
      </w:r>
      <w:r w:rsidRPr="00BE1BBA">
        <w:rPr>
          <w:rStyle w:val="ElementSign"/>
          <w:color w:val="auto"/>
          <w:sz w:val="24"/>
          <w:szCs w:val="24"/>
        </w:rPr>
        <w:t>,</w:t>
      </w:r>
      <w:r w:rsidRPr="00BE1BBA">
        <w:rPr>
          <w:rStyle w:val="ElementSign"/>
          <w:color w:val="auto"/>
          <w:sz w:val="24"/>
          <w:szCs w:val="24"/>
          <w:lang w:val="en-US"/>
        </w:rPr>
        <w:t> </w:t>
      </w:r>
      <w:r w:rsidRPr="00BE1BBA">
        <w:rPr>
          <w:rStyle w:val="Element"/>
          <w:color w:val="auto"/>
          <w:sz w:val="24"/>
          <w:szCs w:val="24"/>
          <w:lang w:val="en-US"/>
        </w:rPr>
        <w:t>D</w:t>
      </w:r>
      <w:r w:rsidRPr="00BE1BBA">
        <w:rPr>
          <w:rStyle w:val="ElementSign"/>
          <w:color w:val="auto"/>
          <w:sz w:val="24"/>
          <w:szCs w:val="24"/>
        </w:rPr>
        <w:t>)</w:t>
      </w:r>
      <w:r w:rsidRPr="00BE1BBA">
        <w:rPr>
          <w:rFonts w:ascii="Times New Roman" w:hAnsi="Times New Roman"/>
          <w:sz w:val="24"/>
          <w:szCs w:val="24"/>
        </w:rPr>
        <w:t xml:space="preserve"> с </w:t>
      </w:r>
      <w:r w:rsidRPr="00BE1BBA">
        <w:rPr>
          <w:rFonts w:ascii="Times New Roman" w:hAnsi="Times New Roman"/>
          <w:sz w:val="24"/>
          <w:szCs w:val="24"/>
          <w:lang w:val="en-US"/>
        </w:rPr>
        <w:t>FD</w:t>
      </w:r>
      <w:r w:rsidRPr="00BE1BBA">
        <w:rPr>
          <w:rFonts w:ascii="Times New Roman" w:hAnsi="Times New Roman"/>
          <w:sz w:val="24"/>
          <w:szCs w:val="24"/>
        </w:rPr>
        <w:t xml:space="preserve"> </w:t>
      </w:r>
      <w:r w:rsidRPr="00BE1BBA">
        <w:rPr>
          <w:rStyle w:val="Element"/>
          <w:color w:val="auto"/>
          <w:sz w:val="24"/>
          <w:szCs w:val="24"/>
          <w:lang w:val="en-US"/>
        </w:rPr>
        <w:t>A</w:t>
      </w:r>
      <w:r w:rsidRPr="00BE1BBA">
        <w:rPr>
          <w:rStyle w:val="ElementSign"/>
          <w:color w:val="auto"/>
          <w:sz w:val="24"/>
          <w:szCs w:val="24"/>
          <w:lang w:val="en-US"/>
        </w:rPr>
        <w:t> </w:t>
      </w:r>
      <w:r w:rsidRPr="00BE1BBA">
        <w:rPr>
          <w:rStyle w:val="ElementSign"/>
          <w:color w:val="auto"/>
          <w:sz w:val="24"/>
          <w:szCs w:val="24"/>
        </w:rPr>
        <w:sym w:font="Symbol" w:char="F0AE"/>
      </w:r>
      <w:r w:rsidRPr="00BE1BBA">
        <w:rPr>
          <w:rStyle w:val="ElementSign"/>
          <w:color w:val="auto"/>
          <w:sz w:val="24"/>
          <w:szCs w:val="24"/>
          <w:lang w:val="en-US"/>
        </w:rPr>
        <w:t> </w:t>
      </w:r>
      <w:r w:rsidRPr="00BE1BBA">
        <w:rPr>
          <w:rStyle w:val="Element"/>
          <w:color w:val="auto"/>
          <w:sz w:val="24"/>
          <w:szCs w:val="24"/>
          <w:lang w:val="en-US"/>
        </w:rPr>
        <w:t>B</w:t>
      </w:r>
      <w:r w:rsidRPr="00BE1BBA">
        <w:rPr>
          <w:rFonts w:ascii="Times New Roman" w:hAnsi="Times New Roman"/>
          <w:sz w:val="24"/>
          <w:szCs w:val="24"/>
        </w:rPr>
        <w:t xml:space="preserve">, </w:t>
      </w:r>
      <w:r w:rsidRPr="00BE1BBA">
        <w:rPr>
          <w:rStyle w:val="Element"/>
          <w:color w:val="auto"/>
          <w:sz w:val="24"/>
          <w:szCs w:val="24"/>
          <w:lang w:val="en-US"/>
        </w:rPr>
        <w:t>B</w:t>
      </w:r>
      <w:r w:rsidRPr="00BE1BBA">
        <w:rPr>
          <w:rStyle w:val="ElementSign"/>
          <w:color w:val="auto"/>
          <w:sz w:val="24"/>
          <w:szCs w:val="24"/>
          <w:lang w:val="en-US"/>
        </w:rPr>
        <w:t> </w:t>
      </w:r>
      <w:r w:rsidRPr="00BE1BBA">
        <w:rPr>
          <w:rStyle w:val="ElementSign"/>
          <w:color w:val="auto"/>
          <w:sz w:val="24"/>
          <w:szCs w:val="24"/>
        </w:rPr>
        <w:sym w:font="Symbol" w:char="F0AE"/>
      </w:r>
      <w:r w:rsidRPr="00BE1BBA">
        <w:rPr>
          <w:rStyle w:val="ElementSign"/>
          <w:color w:val="auto"/>
          <w:sz w:val="24"/>
          <w:szCs w:val="24"/>
          <w:lang w:val="en-US"/>
        </w:rPr>
        <w:t> </w:t>
      </w:r>
      <w:r w:rsidRPr="00BE1BBA">
        <w:rPr>
          <w:rStyle w:val="Element"/>
          <w:color w:val="auto"/>
          <w:sz w:val="24"/>
          <w:szCs w:val="24"/>
          <w:lang w:val="en-US"/>
        </w:rPr>
        <w:t>C</w:t>
      </w:r>
      <w:r w:rsidRPr="00BE1BBA">
        <w:rPr>
          <w:rFonts w:ascii="Times New Roman" w:hAnsi="Times New Roman"/>
          <w:sz w:val="24"/>
          <w:szCs w:val="24"/>
        </w:rPr>
        <w:t xml:space="preserve">, </w:t>
      </w:r>
      <w:r w:rsidRPr="00BE1BBA">
        <w:rPr>
          <w:rStyle w:val="Element"/>
          <w:color w:val="auto"/>
          <w:sz w:val="24"/>
          <w:szCs w:val="24"/>
          <w:lang w:val="en-US"/>
        </w:rPr>
        <w:t>C</w:t>
      </w:r>
      <w:r w:rsidRPr="00BE1BBA">
        <w:rPr>
          <w:rStyle w:val="ElementSign"/>
          <w:color w:val="auto"/>
          <w:sz w:val="24"/>
          <w:szCs w:val="24"/>
          <w:lang w:val="en-US"/>
        </w:rPr>
        <w:t> </w:t>
      </w:r>
      <w:r w:rsidRPr="00BE1BBA">
        <w:rPr>
          <w:rStyle w:val="ElementSign"/>
          <w:color w:val="auto"/>
          <w:sz w:val="24"/>
          <w:szCs w:val="24"/>
        </w:rPr>
        <w:sym w:font="Symbol" w:char="F0AE"/>
      </w:r>
      <w:r w:rsidRPr="00BE1BBA">
        <w:rPr>
          <w:rStyle w:val="ElementSign"/>
          <w:color w:val="auto"/>
          <w:sz w:val="24"/>
          <w:szCs w:val="24"/>
          <w:lang w:val="en-US"/>
        </w:rPr>
        <w:t> </w:t>
      </w:r>
      <w:r w:rsidRPr="00BE1BBA">
        <w:rPr>
          <w:rStyle w:val="Element"/>
          <w:color w:val="auto"/>
          <w:sz w:val="24"/>
          <w:szCs w:val="24"/>
          <w:lang w:val="en-US"/>
        </w:rPr>
        <w:t>D</w:t>
      </w:r>
      <w:r w:rsidRPr="00BE1BBA">
        <w:rPr>
          <w:rFonts w:ascii="Times New Roman" w:hAnsi="Times New Roman"/>
          <w:sz w:val="24"/>
          <w:szCs w:val="24"/>
        </w:rPr>
        <w:t xml:space="preserve"> и </w:t>
      </w:r>
      <w:r w:rsidRPr="00BE1BBA">
        <w:rPr>
          <w:rStyle w:val="Element"/>
          <w:color w:val="auto"/>
          <w:sz w:val="24"/>
          <w:szCs w:val="24"/>
          <w:lang w:val="en-US"/>
        </w:rPr>
        <w:t>D</w:t>
      </w:r>
      <w:r w:rsidRPr="00BE1BBA">
        <w:rPr>
          <w:rStyle w:val="ElementSign"/>
          <w:color w:val="auto"/>
          <w:sz w:val="24"/>
          <w:szCs w:val="24"/>
          <w:lang w:val="en-US"/>
        </w:rPr>
        <w:t> </w:t>
      </w:r>
      <w:r w:rsidRPr="00BE1BBA">
        <w:rPr>
          <w:rStyle w:val="ElementSign"/>
          <w:color w:val="auto"/>
          <w:sz w:val="24"/>
          <w:szCs w:val="24"/>
        </w:rPr>
        <w:sym w:font="Symbol" w:char="F0AE"/>
      </w:r>
      <w:r w:rsidRPr="00BE1BBA">
        <w:rPr>
          <w:rStyle w:val="ElementSign"/>
          <w:color w:val="auto"/>
          <w:sz w:val="24"/>
          <w:szCs w:val="24"/>
          <w:lang w:val="en-US"/>
        </w:rPr>
        <w:t> </w:t>
      </w:r>
      <w:r w:rsidRPr="00BE1BBA">
        <w:rPr>
          <w:rStyle w:val="Element"/>
          <w:color w:val="auto"/>
          <w:sz w:val="24"/>
          <w:szCs w:val="24"/>
          <w:lang w:val="en-US"/>
        </w:rPr>
        <w:t>A</w:t>
      </w:r>
      <w:r w:rsidRPr="00BE1BBA">
        <w:rPr>
          <w:rFonts w:ascii="Times New Roman" w:hAnsi="Times New Roman"/>
          <w:sz w:val="24"/>
          <w:szCs w:val="24"/>
        </w:rPr>
        <w:t>.</w:t>
      </w:r>
    </w:p>
    <w:p w:rsidR="00BE1BBA" w:rsidRPr="00BE1BBA" w:rsidRDefault="00BE1BBA" w:rsidP="00BE1BBA">
      <w:pPr>
        <w:pStyle w:val="Exercise1"/>
        <w:numPr>
          <w:ilvl w:val="0"/>
          <w:numId w:val="0"/>
        </w:numPr>
        <w:tabs>
          <w:tab w:val="clear" w:pos="0"/>
        </w:tabs>
        <w:ind w:left="284"/>
        <w:rPr>
          <w:rFonts w:ascii="Times New Roman" w:hAnsi="Times New Roman"/>
          <w:sz w:val="24"/>
          <w:szCs w:val="24"/>
          <w:lang w:val="ru-RU"/>
        </w:rPr>
      </w:pPr>
      <w:r w:rsidRPr="00BE1BBA">
        <w:rPr>
          <w:rStyle w:val="BoldText"/>
          <w:rFonts w:ascii="Times New Roman" w:hAnsi="Times New Roman"/>
          <w:b w:val="0"/>
          <w:color w:val="auto"/>
          <w:sz w:val="24"/>
          <w:szCs w:val="24"/>
        </w:rPr>
        <w:t>3</w:t>
      </w:r>
      <w:r>
        <w:rPr>
          <w:rStyle w:val="BoldText"/>
          <w:rFonts w:ascii="Times New Roman" w:hAnsi="Times New Roman"/>
          <w:b w:val="0"/>
          <w:color w:val="auto"/>
          <w:sz w:val="24"/>
          <w:szCs w:val="24"/>
        </w:rPr>
        <w:t xml:space="preserve">. </w:t>
      </w:r>
      <w:r w:rsidRPr="00BE1BBA">
        <w:rPr>
          <w:rFonts w:ascii="Times New Roman" w:hAnsi="Times New Roman"/>
          <w:sz w:val="24"/>
          <w:szCs w:val="24"/>
          <w:lang w:val="ru-RU"/>
        </w:rPr>
        <w:t xml:space="preserve">Докажите, что </w:t>
      </w:r>
      <w:r w:rsidRPr="00BE1BBA">
        <w:rPr>
          <w:rStyle w:val="ElementSign"/>
          <w:color w:val="auto"/>
          <w:sz w:val="24"/>
          <w:szCs w:val="24"/>
          <w:lang w:val="ru-RU"/>
        </w:rPr>
        <w:t>(</w:t>
      </w:r>
      <w:r w:rsidRPr="00BE1BBA">
        <w:rPr>
          <w:rStyle w:val="Element"/>
          <w:color w:val="auto"/>
          <w:sz w:val="24"/>
          <w:szCs w:val="24"/>
        </w:rPr>
        <w:t>X</w:t>
      </w:r>
      <w:r w:rsidRPr="00BE1BBA">
        <w:rPr>
          <w:rStyle w:val="SuperScript"/>
          <w:color w:val="auto"/>
          <w:sz w:val="24"/>
          <w:szCs w:val="24"/>
          <w:lang w:val="ru-RU"/>
        </w:rPr>
        <w:t> +</w:t>
      </w:r>
      <w:proofErr w:type="gramStart"/>
      <w:r w:rsidRPr="00BE1BBA">
        <w:rPr>
          <w:rStyle w:val="ElementSign"/>
          <w:color w:val="auto"/>
          <w:sz w:val="24"/>
          <w:szCs w:val="24"/>
          <w:lang w:val="ru-RU"/>
        </w:rPr>
        <w:t>)</w:t>
      </w:r>
      <w:r w:rsidRPr="00BE1BBA">
        <w:rPr>
          <w:rStyle w:val="SuperScript"/>
          <w:color w:val="auto"/>
          <w:sz w:val="24"/>
          <w:szCs w:val="24"/>
          <w:lang w:val="ru-RU"/>
        </w:rPr>
        <w:t>+</w:t>
      </w:r>
      <w:proofErr w:type="gramEnd"/>
      <w:r w:rsidRPr="00BE1BBA">
        <w:rPr>
          <w:rStyle w:val="ElementSign"/>
          <w:color w:val="auto"/>
          <w:sz w:val="24"/>
          <w:szCs w:val="24"/>
          <w:lang w:val="ru-RU"/>
        </w:rPr>
        <w:t> = </w:t>
      </w:r>
      <w:r w:rsidRPr="00BE1BBA">
        <w:rPr>
          <w:rStyle w:val="Element"/>
          <w:color w:val="auto"/>
          <w:sz w:val="24"/>
          <w:szCs w:val="24"/>
        </w:rPr>
        <w:t>X</w:t>
      </w:r>
      <w:r w:rsidRPr="00BE1BBA">
        <w:rPr>
          <w:rStyle w:val="SuperScript"/>
          <w:color w:val="auto"/>
          <w:sz w:val="24"/>
          <w:szCs w:val="24"/>
          <w:lang w:val="ru-RU"/>
        </w:rPr>
        <w:t> +</w:t>
      </w:r>
      <w:r w:rsidRPr="00BE1BBA">
        <w:rPr>
          <w:rFonts w:ascii="Times New Roman" w:hAnsi="Times New Roman"/>
          <w:sz w:val="24"/>
          <w:szCs w:val="24"/>
          <w:lang w:val="ru-RU"/>
        </w:rPr>
        <w:t>.</w:t>
      </w:r>
    </w:p>
    <w:p w:rsidR="00BE1BBA" w:rsidRPr="00BE1BBA" w:rsidRDefault="00BE1BBA" w:rsidP="00BE1BBA">
      <w:pPr>
        <w:pStyle w:val="Exercise2"/>
        <w:numPr>
          <w:ilvl w:val="0"/>
          <w:numId w:val="0"/>
        </w:numPr>
        <w:tabs>
          <w:tab w:val="clear" w:pos="0"/>
        </w:tabs>
        <w:spacing w:after="0"/>
        <w:ind w:left="284"/>
        <w:rPr>
          <w:rFonts w:ascii="Times New Roman" w:hAnsi="Times New Roman"/>
          <w:sz w:val="24"/>
          <w:szCs w:val="24"/>
          <w:lang w:val="ru-RU"/>
        </w:rPr>
      </w:pPr>
      <w:r>
        <w:rPr>
          <w:rStyle w:val="BoldText"/>
          <w:rFonts w:ascii="Times New Roman" w:hAnsi="Times New Roman"/>
          <w:b w:val="0"/>
          <w:color w:val="auto"/>
          <w:sz w:val="24"/>
          <w:szCs w:val="24"/>
        </w:rPr>
        <w:t xml:space="preserve">4. </w:t>
      </w:r>
      <w:r w:rsidRPr="00BE1BBA">
        <w:rPr>
          <w:rFonts w:ascii="Times New Roman" w:hAnsi="Times New Roman"/>
          <w:sz w:val="24"/>
          <w:szCs w:val="24"/>
          <w:lang w:val="ru-RU"/>
        </w:rPr>
        <w:t xml:space="preserve">Говорят, что множество </w:t>
      </w:r>
      <w:r w:rsidRPr="00BE1BBA">
        <w:rPr>
          <w:rStyle w:val="Element"/>
          <w:color w:val="auto"/>
          <w:sz w:val="24"/>
          <w:szCs w:val="24"/>
        </w:rPr>
        <w:t>X</w:t>
      </w:r>
      <w:r w:rsidRPr="00BE1BBA">
        <w:rPr>
          <w:rFonts w:ascii="Times New Roman" w:hAnsi="Times New Roman"/>
          <w:sz w:val="24"/>
          <w:szCs w:val="24"/>
          <w:lang w:val="ru-RU"/>
        </w:rPr>
        <w:t xml:space="preserve"> атрибутов </w:t>
      </w:r>
      <w:r w:rsidRPr="00BE1BBA">
        <w:rPr>
          <w:rStyle w:val="ItalicText"/>
          <w:rFonts w:ascii="Times New Roman" w:hAnsi="Times New Roman"/>
          <w:color w:val="auto"/>
          <w:sz w:val="24"/>
          <w:szCs w:val="24"/>
          <w:lang w:val="ru-RU"/>
        </w:rPr>
        <w:t>замкнуто</w:t>
      </w:r>
      <w:r w:rsidRPr="00BE1BBA">
        <w:rPr>
          <w:rFonts w:ascii="Times New Roman" w:hAnsi="Times New Roman"/>
          <w:sz w:val="24"/>
          <w:szCs w:val="24"/>
          <w:lang w:val="ru-RU"/>
        </w:rPr>
        <w:t xml:space="preserve"> (</w:t>
      </w:r>
      <w:proofErr w:type="spellStart"/>
      <w:r w:rsidRPr="00BE1BBA">
        <w:rPr>
          <w:rFonts w:ascii="Times New Roman" w:hAnsi="Times New Roman"/>
          <w:sz w:val="24"/>
          <w:szCs w:val="24"/>
          <w:lang w:val="ru-RU"/>
        </w:rPr>
        <w:t>closed</w:t>
      </w:r>
      <w:proofErr w:type="spellEnd"/>
      <w:r w:rsidRPr="00BE1BBA">
        <w:rPr>
          <w:rFonts w:ascii="Times New Roman" w:hAnsi="Times New Roman"/>
          <w:sz w:val="24"/>
          <w:szCs w:val="24"/>
          <w:lang w:val="ru-RU"/>
        </w:rPr>
        <w:t xml:space="preserve">) по отношению к заданному набору FD, если </w:t>
      </w:r>
      <w:r w:rsidRPr="00BE1BBA">
        <w:rPr>
          <w:rStyle w:val="Element"/>
          <w:color w:val="auto"/>
          <w:sz w:val="24"/>
          <w:szCs w:val="24"/>
        </w:rPr>
        <w:t>X</w:t>
      </w:r>
      <w:r w:rsidRPr="00BE1BBA">
        <w:rPr>
          <w:rStyle w:val="SuperScript"/>
          <w:color w:val="auto"/>
          <w:sz w:val="24"/>
          <w:szCs w:val="24"/>
          <w:lang w:val="ru-RU"/>
        </w:rPr>
        <w:t> +</w:t>
      </w:r>
      <w:r w:rsidRPr="00BE1BBA">
        <w:rPr>
          <w:rStyle w:val="ElementSign"/>
          <w:color w:val="auto"/>
          <w:sz w:val="24"/>
          <w:szCs w:val="24"/>
          <w:lang w:val="ru-RU"/>
        </w:rPr>
        <w:t> = </w:t>
      </w:r>
      <w:r w:rsidRPr="00BE1BBA">
        <w:rPr>
          <w:rStyle w:val="Element"/>
          <w:color w:val="auto"/>
          <w:sz w:val="24"/>
          <w:szCs w:val="24"/>
        </w:rPr>
        <w:t>X</w:t>
      </w:r>
      <w:r w:rsidRPr="00BE1BBA">
        <w:rPr>
          <w:rFonts w:ascii="Times New Roman" w:hAnsi="Times New Roman"/>
          <w:sz w:val="24"/>
          <w:szCs w:val="24"/>
          <w:lang w:val="ru-RU"/>
        </w:rPr>
        <w:t xml:space="preserve">. Рассмотрим схему отношения </w:t>
      </w:r>
      <w:r w:rsidRPr="00BE1BBA">
        <w:rPr>
          <w:rStyle w:val="Element"/>
          <w:color w:val="auto"/>
          <w:sz w:val="24"/>
          <w:szCs w:val="24"/>
        </w:rPr>
        <w:t>R</w:t>
      </w:r>
      <w:r w:rsidRPr="00BE1BBA">
        <w:rPr>
          <w:rStyle w:val="ElementSign"/>
          <w:color w:val="auto"/>
          <w:sz w:val="24"/>
          <w:szCs w:val="24"/>
          <w:lang w:val="ru-RU"/>
        </w:rPr>
        <w:t>(</w:t>
      </w:r>
      <w:r w:rsidRPr="00BE1BBA">
        <w:rPr>
          <w:rStyle w:val="Element"/>
          <w:color w:val="auto"/>
          <w:sz w:val="24"/>
          <w:szCs w:val="24"/>
        </w:rPr>
        <w:t>A</w:t>
      </w:r>
      <w:r w:rsidRPr="00BE1BBA">
        <w:rPr>
          <w:rStyle w:val="ElementSign"/>
          <w:color w:val="auto"/>
          <w:sz w:val="24"/>
          <w:szCs w:val="24"/>
          <w:lang w:val="ru-RU"/>
        </w:rPr>
        <w:t>, </w:t>
      </w:r>
      <w:r w:rsidRPr="00BE1BBA">
        <w:rPr>
          <w:rStyle w:val="Element"/>
          <w:color w:val="auto"/>
          <w:sz w:val="24"/>
          <w:szCs w:val="24"/>
        </w:rPr>
        <w:t>B</w:t>
      </w:r>
      <w:r w:rsidRPr="00BE1BBA">
        <w:rPr>
          <w:rStyle w:val="ElementSign"/>
          <w:color w:val="auto"/>
          <w:sz w:val="24"/>
          <w:szCs w:val="24"/>
          <w:lang w:val="ru-RU"/>
        </w:rPr>
        <w:t>, </w:t>
      </w:r>
      <w:r w:rsidRPr="00BE1BBA">
        <w:rPr>
          <w:rStyle w:val="Element"/>
          <w:color w:val="auto"/>
          <w:sz w:val="24"/>
          <w:szCs w:val="24"/>
        </w:rPr>
        <w:t>C</w:t>
      </w:r>
      <w:r w:rsidRPr="00BE1BBA">
        <w:rPr>
          <w:rStyle w:val="ElementSign"/>
          <w:color w:val="auto"/>
          <w:sz w:val="24"/>
          <w:szCs w:val="24"/>
          <w:lang w:val="ru-RU"/>
        </w:rPr>
        <w:t>, </w:t>
      </w:r>
      <w:r w:rsidRPr="00BE1BBA">
        <w:rPr>
          <w:rStyle w:val="Element"/>
          <w:color w:val="auto"/>
          <w:sz w:val="24"/>
          <w:szCs w:val="24"/>
        </w:rPr>
        <w:t>D</w:t>
      </w:r>
      <w:r w:rsidRPr="00BE1BBA">
        <w:rPr>
          <w:rStyle w:val="ElementSign"/>
          <w:color w:val="auto"/>
          <w:sz w:val="24"/>
          <w:szCs w:val="24"/>
          <w:lang w:val="ru-RU"/>
        </w:rPr>
        <w:t>)</w:t>
      </w:r>
      <w:r w:rsidRPr="00BE1BBA">
        <w:rPr>
          <w:rFonts w:ascii="Times New Roman" w:hAnsi="Times New Roman"/>
          <w:sz w:val="24"/>
          <w:szCs w:val="24"/>
          <w:lang w:val="ru-RU"/>
        </w:rPr>
        <w:t xml:space="preserve"> и неопределе</w:t>
      </w:r>
      <w:r w:rsidRPr="00BE1BBA">
        <w:rPr>
          <w:rFonts w:ascii="Times New Roman" w:hAnsi="Times New Roman"/>
          <w:sz w:val="24"/>
          <w:szCs w:val="24"/>
          <w:lang w:val="ru-RU"/>
        </w:rPr>
        <w:t>н</w:t>
      </w:r>
      <w:r w:rsidRPr="00BE1BBA">
        <w:rPr>
          <w:rFonts w:ascii="Times New Roman" w:hAnsi="Times New Roman"/>
          <w:sz w:val="24"/>
          <w:szCs w:val="24"/>
          <w:lang w:val="ru-RU"/>
        </w:rPr>
        <w:t>ное множество FD. Если будет известно, какие множества атрибутов замкнуты, мы сможем выявить все FD. Каковы эти FD, если</w:t>
      </w:r>
      <w:r>
        <w:rPr>
          <w:rFonts w:ascii="Times New Roman" w:hAnsi="Times New Roman"/>
          <w:sz w:val="24"/>
          <w:szCs w:val="24"/>
          <w:lang w:val="ru-RU"/>
        </w:rPr>
        <w:t>:</w:t>
      </w:r>
    </w:p>
    <w:p w:rsidR="00BE1BBA" w:rsidRPr="00BE1BBA" w:rsidRDefault="00BE1BBA" w:rsidP="00BE1BBA">
      <w:pPr>
        <w:pStyle w:val="Numberab0"/>
        <w:numPr>
          <w:ilvl w:val="0"/>
          <w:numId w:val="4"/>
        </w:numPr>
        <w:tabs>
          <w:tab w:val="clear" w:pos="567"/>
          <w:tab w:val="clear" w:pos="1911"/>
          <w:tab w:val="left" w:pos="851"/>
        </w:tabs>
        <w:spacing w:after="0"/>
        <w:ind w:left="567" w:firstLine="0"/>
        <w:rPr>
          <w:rFonts w:ascii="Times New Roman" w:hAnsi="Times New Roman"/>
          <w:sz w:val="24"/>
          <w:szCs w:val="24"/>
        </w:rPr>
      </w:pPr>
      <w:r w:rsidRPr="00BE1BBA">
        <w:rPr>
          <w:rFonts w:ascii="Times New Roman" w:hAnsi="Times New Roman"/>
          <w:sz w:val="24"/>
          <w:szCs w:val="24"/>
        </w:rPr>
        <w:t xml:space="preserve">все подмножества множества </w:t>
      </w:r>
      <w:r w:rsidRPr="00BE1BBA">
        <w:rPr>
          <w:rStyle w:val="ElementSign"/>
          <w:color w:val="auto"/>
          <w:sz w:val="24"/>
          <w:szCs w:val="24"/>
        </w:rPr>
        <w:t>{</w:t>
      </w:r>
      <w:r w:rsidRPr="00BE1BBA">
        <w:rPr>
          <w:rStyle w:val="Element"/>
          <w:color w:val="auto"/>
          <w:sz w:val="24"/>
          <w:szCs w:val="24"/>
        </w:rPr>
        <w:t>A</w:t>
      </w:r>
      <w:r w:rsidRPr="00BE1BBA">
        <w:rPr>
          <w:rStyle w:val="ElementSign"/>
          <w:color w:val="auto"/>
          <w:sz w:val="24"/>
          <w:szCs w:val="24"/>
        </w:rPr>
        <w:t>, </w:t>
      </w:r>
      <w:r w:rsidRPr="00BE1BBA">
        <w:rPr>
          <w:rStyle w:val="Element"/>
          <w:color w:val="auto"/>
          <w:sz w:val="24"/>
          <w:szCs w:val="24"/>
        </w:rPr>
        <w:t>B</w:t>
      </w:r>
      <w:r w:rsidRPr="00BE1BBA">
        <w:rPr>
          <w:rStyle w:val="ElementSign"/>
          <w:color w:val="auto"/>
          <w:sz w:val="24"/>
          <w:szCs w:val="24"/>
        </w:rPr>
        <w:t>, </w:t>
      </w:r>
      <w:r w:rsidRPr="00BE1BBA">
        <w:rPr>
          <w:rStyle w:val="Element"/>
          <w:color w:val="auto"/>
          <w:sz w:val="24"/>
          <w:szCs w:val="24"/>
        </w:rPr>
        <w:t>C</w:t>
      </w:r>
      <w:r w:rsidRPr="00BE1BBA">
        <w:rPr>
          <w:rStyle w:val="ElementSign"/>
          <w:color w:val="auto"/>
          <w:sz w:val="24"/>
          <w:szCs w:val="24"/>
        </w:rPr>
        <w:t>, </w:t>
      </w:r>
      <w:r w:rsidRPr="00BE1BBA">
        <w:rPr>
          <w:rStyle w:val="Element"/>
          <w:color w:val="auto"/>
          <w:sz w:val="24"/>
          <w:szCs w:val="24"/>
        </w:rPr>
        <w:t>D</w:t>
      </w:r>
      <w:r w:rsidRPr="00BE1BBA">
        <w:rPr>
          <w:rStyle w:val="ElementSign"/>
          <w:color w:val="auto"/>
          <w:sz w:val="24"/>
          <w:szCs w:val="24"/>
        </w:rPr>
        <w:t>}</w:t>
      </w:r>
      <w:r w:rsidRPr="00BE1BBA">
        <w:rPr>
          <w:rFonts w:ascii="Times New Roman" w:hAnsi="Times New Roman"/>
          <w:sz w:val="24"/>
          <w:szCs w:val="24"/>
        </w:rPr>
        <w:t xml:space="preserve"> замкнуты;</w:t>
      </w:r>
    </w:p>
    <w:p w:rsidR="00BE1BBA" w:rsidRPr="00BE1BBA" w:rsidRDefault="00BE1BBA" w:rsidP="00BE1BBA">
      <w:pPr>
        <w:pStyle w:val="Numberab"/>
        <w:numPr>
          <w:ilvl w:val="0"/>
          <w:numId w:val="4"/>
        </w:numPr>
        <w:tabs>
          <w:tab w:val="clear" w:pos="567"/>
          <w:tab w:val="clear" w:pos="1911"/>
          <w:tab w:val="left" w:pos="851"/>
        </w:tabs>
        <w:spacing w:after="0"/>
        <w:ind w:left="567" w:firstLine="0"/>
        <w:rPr>
          <w:rFonts w:ascii="Times New Roman" w:hAnsi="Times New Roman"/>
          <w:sz w:val="24"/>
          <w:szCs w:val="24"/>
          <w:lang w:val="ru-RU"/>
        </w:rPr>
      </w:pPr>
      <w:r w:rsidRPr="00BE1BBA">
        <w:rPr>
          <w:rFonts w:ascii="Times New Roman" w:hAnsi="Times New Roman"/>
          <w:sz w:val="24"/>
          <w:szCs w:val="24"/>
          <w:lang w:val="ru-RU"/>
        </w:rPr>
        <w:t xml:space="preserve">замкнутые множества — это </w:t>
      </w:r>
      <w:r w:rsidRPr="00BE1BBA">
        <w:rPr>
          <w:rStyle w:val="ElementSign"/>
          <w:color w:val="auto"/>
          <w:sz w:val="24"/>
          <w:szCs w:val="24"/>
          <w:lang w:val="ru-RU"/>
        </w:rPr>
        <w:sym w:font="Symbol" w:char="F0C6"/>
      </w:r>
      <w:r w:rsidRPr="00BE1BBA">
        <w:rPr>
          <w:rFonts w:ascii="Times New Roman" w:hAnsi="Times New Roman"/>
          <w:sz w:val="24"/>
          <w:szCs w:val="24"/>
          <w:lang w:val="ru-RU"/>
        </w:rPr>
        <w:t xml:space="preserve"> и </w:t>
      </w:r>
      <w:r w:rsidRPr="00BE1BBA">
        <w:rPr>
          <w:rStyle w:val="ElementSign"/>
          <w:color w:val="auto"/>
          <w:sz w:val="24"/>
          <w:szCs w:val="24"/>
          <w:lang w:val="ru-RU"/>
        </w:rPr>
        <w:t>{</w:t>
      </w:r>
      <w:r w:rsidRPr="00BE1BBA">
        <w:rPr>
          <w:rStyle w:val="Element"/>
          <w:color w:val="auto"/>
          <w:sz w:val="24"/>
          <w:szCs w:val="24"/>
        </w:rPr>
        <w:t>A</w:t>
      </w:r>
      <w:r w:rsidRPr="00BE1BBA">
        <w:rPr>
          <w:rStyle w:val="ElementSign"/>
          <w:color w:val="auto"/>
          <w:sz w:val="24"/>
          <w:szCs w:val="24"/>
          <w:lang w:val="ru-RU"/>
        </w:rPr>
        <w:t>, </w:t>
      </w:r>
      <w:r w:rsidRPr="00BE1BBA">
        <w:rPr>
          <w:rStyle w:val="Element"/>
          <w:color w:val="auto"/>
          <w:sz w:val="24"/>
          <w:szCs w:val="24"/>
        </w:rPr>
        <w:t>B</w:t>
      </w:r>
      <w:r w:rsidRPr="00BE1BBA">
        <w:rPr>
          <w:rStyle w:val="ElementSign"/>
          <w:color w:val="auto"/>
          <w:sz w:val="24"/>
          <w:szCs w:val="24"/>
          <w:lang w:val="ru-RU"/>
        </w:rPr>
        <w:t>, </w:t>
      </w:r>
      <w:r w:rsidRPr="00BE1BBA">
        <w:rPr>
          <w:rStyle w:val="Element"/>
          <w:color w:val="auto"/>
          <w:sz w:val="24"/>
          <w:szCs w:val="24"/>
        </w:rPr>
        <w:t>C</w:t>
      </w:r>
      <w:r w:rsidRPr="00BE1BBA">
        <w:rPr>
          <w:rStyle w:val="ElementSign"/>
          <w:color w:val="auto"/>
          <w:sz w:val="24"/>
          <w:szCs w:val="24"/>
          <w:lang w:val="ru-RU"/>
        </w:rPr>
        <w:t>, </w:t>
      </w:r>
      <w:r w:rsidRPr="00BE1BBA">
        <w:rPr>
          <w:rStyle w:val="Element"/>
          <w:color w:val="auto"/>
          <w:sz w:val="24"/>
          <w:szCs w:val="24"/>
        </w:rPr>
        <w:t>D</w:t>
      </w:r>
      <w:r w:rsidRPr="00BE1BBA">
        <w:rPr>
          <w:rStyle w:val="ElementSign"/>
          <w:color w:val="auto"/>
          <w:sz w:val="24"/>
          <w:szCs w:val="24"/>
          <w:lang w:val="ru-RU"/>
        </w:rPr>
        <w:t>}</w:t>
      </w:r>
      <w:r w:rsidRPr="00BE1BBA">
        <w:rPr>
          <w:rFonts w:ascii="Times New Roman" w:hAnsi="Times New Roman"/>
          <w:sz w:val="24"/>
          <w:szCs w:val="24"/>
          <w:lang w:val="ru-RU"/>
        </w:rPr>
        <w:t>;</w:t>
      </w:r>
    </w:p>
    <w:p w:rsidR="00BE1BBA" w:rsidRPr="00BE1BBA" w:rsidRDefault="00BE1BBA" w:rsidP="00BE1BBA">
      <w:pPr>
        <w:pStyle w:val="Numberab"/>
        <w:numPr>
          <w:ilvl w:val="0"/>
          <w:numId w:val="4"/>
        </w:numPr>
        <w:tabs>
          <w:tab w:val="clear" w:pos="567"/>
          <w:tab w:val="clear" w:pos="1911"/>
          <w:tab w:val="left" w:pos="851"/>
        </w:tabs>
        <w:spacing w:after="120"/>
        <w:ind w:left="567" w:firstLine="0"/>
        <w:rPr>
          <w:rFonts w:ascii="Times New Roman" w:hAnsi="Times New Roman"/>
          <w:sz w:val="24"/>
          <w:szCs w:val="24"/>
          <w:lang w:val="ru-RU"/>
        </w:rPr>
      </w:pPr>
      <w:r w:rsidRPr="00BE1BBA">
        <w:rPr>
          <w:rFonts w:ascii="Times New Roman" w:hAnsi="Times New Roman"/>
          <w:sz w:val="24"/>
          <w:szCs w:val="24"/>
          <w:lang w:val="ru-RU"/>
        </w:rPr>
        <w:t xml:space="preserve">замкнутые множества — это </w:t>
      </w:r>
      <w:r w:rsidRPr="00BE1BBA">
        <w:rPr>
          <w:rStyle w:val="ElementSign"/>
          <w:color w:val="auto"/>
          <w:sz w:val="24"/>
          <w:szCs w:val="24"/>
          <w:lang w:val="ru-RU"/>
        </w:rPr>
        <w:sym w:font="Symbol" w:char="F0C6"/>
      </w:r>
      <w:r w:rsidRPr="00BE1BBA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BE1BBA">
        <w:rPr>
          <w:rStyle w:val="ElementSign"/>
          <w:color w:val="auto"/>
          <w:sz w:val="24"/>
          <w:szCs w:val="24"/>
          <w:lang w:val="ru-RU"/>
        </w:rPr>
        <w:t>{</w:t>
      </w:r>
      <w:r w:rsidRPr="00BE1BBA">
        <w:rPr>
          <w:rStyle w:val="Element"/>
          <w:color w:val="auto"/>
          <w:sz w:val="24"/>
          <w:szCs w:val="24"/>
        </w:rPr>
        <w:t>A</w:t>
      </w:r>
      <w:r w:rsidRPr="00BE1BBA">
        <w:rPr>
          <w:rStyle w:val="ElementSign"/>
          <w:color w:val="auto"/>
          <w:sz w:val="24"/>
          <w:szCs w:val="24"/>
          <w:lang w:val="ru-RU"/>
        </w:rPr>
        <w:t>, </w:t>
      </w:r>
      <w:r w:rsidRPr="00BE1BBA">
        <w:rPr>
          <w:rStyle w:val="Element"/>
          <w:color w:val="auto"/>
          <w:sz w:val="24"/>
          <w:szCs w:val="24"/>
        </w:rPr>
        <w:t>B</w:t>
      </w:r>
      <w:r w:rsidRPr="00BE1BBA">
        <w:rPr>
          <w:rStyle w:val="ElementSign"/>
          <w:color w:val="auto"/>
          <w:sz w:val="24"/>
          <w:szCs w:val="24"/>
          <w:lang w:val="ru-RU"/>
        </w:rPr>
        <w:t>}</w:t>
      </w:r>
      <w:r w:rsidRPr="00BE1BBA">
        <w:rPr>
          <w:rFonts w:ascii="Times New Roman" w:hAnsi="Times New Roman"/>
          <w:sz w:val="24"/>
          <w:szCs w:val="24"/>
          <w:lang w:val="ru-RU"/>
        </w:rPr>
        <w:t xml:space="preserve"> и </w:t>
      </w:r>
      <w:r w:rsidRPr="00BE1BBA">
        <w:rPr>
          <w:rStyle w:val="ElementSign"/>
          <w:color w:val="auto"/>
          <w:sz w:val="24"/>
          <w:szCs w:val="24"/>
          <w:lang w:val="ru-RU"/>
        </w:rPr>
        <w:t>{</w:t>
      </w:r>
      <w:r w:rsidRPr="00BE1BBA">
        <w:rPr>
          <w:rStyle w:val="Element"/>
          <w:color w:val="auto"/>
          <w:sz w:val="24"/>
          <w:szCs w:val="24"/>
        </w:rPr>
        <w:t>A</w:t>
      </w:r>
      <w:r w:rsidRPr="00BE1BBA">
        <w:rPr>
          <w:rStyle w:val="ElementSign"/>
          <w:color w:val="auto"/>
          <w:sz w:val="24"/>
          <w:szCs w:val="24"/>
          <w:lang w:val="ru-RU"/>
        </w:rPr>
        <w:t>, </w:t>
      </w:r>
      <w:r w:rsidRPr="00BE1BBA">
        <w:rPr>
          <w:rStyle w:val="Element"/>
          <w:color w:val="auto"/>
          <w:sz w:val="24"/>
          <w:szCs w:val="24"/>
        </w:rPr>
        <w:t>B</w:t>
      </w:r>
      <w:r w:rsidRPr="00BE1BBA">
        <w:rPr>
          <w:rStyle w:val="ElementSign"/>
          <w:color w:val="auto"/>
          <w:sz w:val="24"/>
          <w:szCs w:val="24"/>
          <w:lang w:val="ru-RU"/>
        </w:rPr>
        <w:t>, </w:t>
      </w:r>
      <w:r w:rsidRPr="00BE1BBA">
        <w:rPr>
          <w:rStyle w:val="Element"/>
          <w:color w:val="auto"/>
          <w:sz w:val="24"/>
          <w:szCs w:val="24"/>
        </w:rPr>
        <w:t>C</w:t>
      </w:r>
      <w:r w:rsidRPr="00BE1BBA">
        <w:rPr>
          <w:rStyle w:val="ElementSign"/>
          <w:color w:val="auto"/>
          <w:sz w:val="24"/>
          <w:szCs w:val="24"/>
          <w:lang w:val="ru-RU"/>
        </w:rPr>
        <w:t>, </w:t>
      </w:r>
      <w:r w:rsidRPr="00BE1BBA">
        <w:rPr>
          <w:rStyle w:val="Element"/>
          <w:color w:val="auto"/>
          <w:sz w:val="24"/>
          <w:szCs w:val="24"/>
        </w:rPr>
        <w:t>D</w:t>
      </w:r>
      <w:r w:rsidRPr="00BE1BBA">
        <w:rPr>
          <w:rStyle w:val="ElementSign"/>
          <w:color w:val="auto"/>
          <w:sz w:val="24"/>
          <w:szCs w:val="24"/>
          <w:lang w:val="ru-RU"/>
        </w:rPr>
        <w:t>}</w:t>
      </w:r>
      <w:r w:rsidRPr="00BE1BBA">
        <w:rPr>
          <w:rFonts w:ascii="Times New Roman" w:hAnsi="Times New Roman"/>
          <w:sz w:val="24"/>
          <w:szCs w:val="24"/>
          <w:lang w:val="ru-RU"/>
        </w:rPr>
        <w:t>.</w:t>
      </w:r>
    </w:p>
    <w:p w:rsidR="00BE1BBA" w:rsidRPr="00BE1BBA" w:rsidRDefault="00BE1BBA" w:rsidP="00BE1BBA">
      <w:pPr>
        <w:pStyle w:val="Exercise1"/>
        <w:numPr>
          <w:ilvl w:val="0"/>
          <w:numId w:val="0"/>
        </w:numPr>
        <w:tabs>
          <w:tab w:val="clear" w:pos="0"/>
        </w:tabs>
        <w:spacing w:after="0"/>
        <w:ind w:left="284"/>
        <w:rPr>
          <w:rFonts w:ascii="Times New Roman" w:hAnsi="Times New Roman"/>
          <w:spacing w:val="2"/>
          <w:sz w:val="24"/>
          <w:szCs w:val="24"/>
          <w:lang w:val="ru-RU"/>
        </w:rPr>
      </w:pPr>
      <w:r>
        <w:rPr>
          <w:rStyle w:val="BoldText"/>
          <w:rFonts w:ascii="Times New Roman" w:hAnsi="Times New Roman"/>
          <w:b w:val="0"/>
          <w:color w:val="auto"/>
          <w:spacing w:val="2"/>
          <w:sz w:val="24"/>
          <w:szCs w:val="24"/>
        </w:rPr>
        <w:t xml:space="preserve">5. </w:t>
      </w:r>
      <w:proofErr w:type="gramStart"/>
      <w:r w:rsidRPr="00BE1BBA">
        <w:rPr>
          <w:rFonts w:ascii="Times New Roman" w:hAnsi="Times New Roman"/>
          <w:spacing w:val="2"/>
          <w:sz w:val="24"/>
          <w:szCs w:val="24"/>
          <w:lang w:val="ru-RU"/>
        </w:rPr>
        <w:t xml:space="preserve">Пусть дано отношение </w:t>
      </w:r>
      <w:r w:rsidRPr="00BE1BBA">
        <w:rPr>
          <w:rStyle w:val="Element"/>
          <w:color w:val="auto"/>
          <w:spacing w:val="2"/>
          <w:sz w:val="24"/>
          <w:szCs w:val="24"/>
        </w:rPr>
        <w:t>R</w:t>
      </w:r>
      <w:r w:rsidRPr="00BE1BBA">
        <w:rPr>
          <w:rStyle w:val="ElementSign"/>
          <w:color w:val="auto"/>
          <w:spacing w:val="2"/>
          <w:sz w:val="24"/>
          <w:szCs w:val="24"/>
          <w:lang w:val="ru-RU"/>
        </w:rPr>
        <w:t>(</w:t>
      </w:r>
      <w:r w:rsidRPr="00BE1BBA">
        <w:rPr>
          <w:rStyle w:val="Element"/>
          <w:color w:val="auto"/>
          <w:spacing w:val="2"/>
          <w:sz w:val="24"/>
          <w:szCs w:val="24"/>
        </w:rPr>
        <w:t>A</w:t>
      </w:r>
      <w:r w:rsidRPr="00BE1BBA">
        <w:rPr>
          <w:rStyle w:val="ElementSign"/>
          <w:color w:val="auto"/>
          <w:spacing w:val="2"/>
          <w:sz w:val="24"/>
          <w:szCs w:val="24"/>
          <w:lang w:val="ru-RU"/>
        </w:rPr>
        <w:t>, </w:t>
      </w:r>
      <w:r w:rsidRPr="00BE1BBA">
        <w:rPr>
          <w:rStyle w:val="Element"/>
          <w:color w:val="auto"/>
          <w:spacing w:val="2"/>
          <w:sz w:val="24"/>
          <w:szCs w:val="24"/>
        </w:rPr>
        <w:t>B</w:t>
      </w:r>
      <w:r w:rsidRPr="00BE1BBA">
        <w:rPr>
          <w:rStyle w:val="ElementSign"/>
          <w:color w:val="auto"/>
          <w:spacing w:val="2"/>
          <w:sz w:val="24"/>
          <w:szCs w:val="24"/>
          <w:lang w:val="ru-RU"/>
        </w:rPr>
        <w:t>, </w:t>
      </w:r>
      <w:r w:rsidRPr="00BE1BBA">
        <w:rPr>
          <w:rStyle w:val="Element"/>
          <w:color w:val="auto"/>
          <w:spacing w:val="2"/>
          <w:sz w:val="24"/>
          <w:szCs w:val="24"/>
        </w:rPr>
        <w:t>C</w:t>
      </w:r>
      <w:r w:rsidRPr="00BE1BBA">
        <w:rPr>
          <w:rStyle w:val="ElementSign"/>
          <w:color w:val="auto"/>
          <w:spacing w:val="2"/>
          <w:sz w:val="24"/>
          <w:szCs w:val="24"/>
          <w:lang w:val="ru-RU"/>
        </w:rPr>
        <w:t>, </w:t>
      </w:r>
      <w:r w:rsidRPr="00BE1BBA">
        <w:rPr>
          <w:rStyle w:val="Element"/>
          <w:color w:val="auto"/>
          <w:spacing w:val="2"/>
          <w:sz w:val="24"/>
          <w:szCs w:val="24"/>
        </w:rPr>
        <w:t>D</w:t>
      </w:r>
      <w:r w:rsidRPr="00BE1BBA">
        <w:rPr>
          <w:rStyle w:val="ElementSign"/>
          <w:color w:val="auto"/>
          <w:spacing w:val="2"/>
          <w:sz w:val="24"/>
          <w:szCs w:val="24"/>
          <w:lang w:val="ru-RU"/>
        </w:rPr>
        <w:t>, </w:t>
      </w:r>
      <w:r w:rsidRPr="00BE1BBA">
        <w:rPr>
          <w:rStyle w:val="Element"/>
          <w:color w:val="auto"/>
          <w:spacing w:val="2"/>
          <w:sz w:val="24"/>
          <w:szCs w:val="24"/>
        </w:rPr>
        <w:t>E</w:t>
      </w:r>
      <w:r w:rsidRPr="00BE1BBA">
        <w:rPr>
          <w:rStyle w:val="ElementSign"/>
          <w:color w:val="auto"/>
          <w:spacing w:val="2"/>
          <w:sz w:val="24"/>
          <w:szCs w:val="24"/>
          <w:lang w:val="ru-RU"/>
        </w:rPr>
        <w:t>)</w:t>
      </w:r>
      <w:r w:rsidRPr="00BE1BBA">
        <w:rPr>
          <w:rFonts w:ascii="Times New Roman" w:hAnsi="Times New Roman"/>
          <w:spacing w:val="2"/>
          <w:sz w:val="24"/>
          <w:szCs w:val="24"/>
          <w:lang w:val="ru-RU"/>
        </w:rPr>
        <w:t xml:space="preserve"> с некоторым набором FD и необх</w:t>
      </w:r>
      <w:r w:rsidRPr="00BE1BBA">
        <w:rPr>
          <w:rFonts w:ascii="Times New Roman" w:hAnsi="Times New Roman"/>
          <w:spacing w:val="2"/>
          <w:sz w:val="24"/>
          <w:szCs w:val="24"/>
          <w:lang w:val="ru-RU"/>
        </w:rPr>
        <w:t>о</w:t>
      </w:r>
      <w:r w:rsidRPr="00BE1BBA">
        <w:rPr>
          <w:rFonts w:ascii="Times New Roman" w:hAnsi="Times New Roman"/>
          <w:spacing w:val="2"/>
          <w:sz w:val="24"/>
          <w:szCs w:val="24"/>
          <w:lang w:val="ru-RU"/>
        </w:rPr>
        <w:t xml:space="preserve">димо отыскать FD, справедливые для отношения, которое получено проецированием </w:t>
      </w:r>
      <w:r w:rsidRPr="00BE1BBA">
        <w:rPr>
          <w:rStyle w:val="Element"/>
          <w:color w:val="auto"/>
          <w:spacing w:val="2"/>
          <w:sz w:val="24"/>
          <w:szCs w:val="24"/>
        </w:rPr>
        <w:t>R</w:t>
      </w:r>
      <w:r w:rsidRPr="00BE1BBA">
        <w:rPr>
          <w:rFonts w:ascii="Times New Roman" w:hAnsi="Times New Roman"/>
          <w:spacing w:val="2"/>
          <w:sz w:val="24"/>
          <w:szCs w:val="24"/>
          <w:lang w:val="ru-RU"/>
        </w:rPr>
        <w:t xml:space="preserve"> на схему </w:t>
      </w:r>
      <w:r w:rsidRPr="00BE1BBA">
        <w:rPr>
          <w:rStyle w:val="Element"/>
          <w:color w:val="auto"/>
          <w:spacing w:val="2"/>
          <w:sz w:val="24"/>
          <w:szCs w:val="24"/>
        </w:rPr>
        <w:t>S</w:t>
      </w:r>
      <w:r w:rsidRPr="00BE1BBA">
        <w:rPr>
          <w:rStyle w:val="ElementSign"/>
          <w:color w:val="auto"/>
          <w:spacing w:val="2"/>
          <w:sz w:val="24"/>
          <w:szCs w:val="24"/>
          <w:lang w:val="ru-RU"/>
        </w:rPr>
        <w:t>(</w:t>
      </w:r>
      <w:r w:rsidRPr="00BE1BBA">
        <w:rPr>
          <w:rStyle w:val="Element"/>
          <w:color w:val="auto"/>
          <w:spacing w:val="2"/>
          <w:sz w:val="24"/>
          <w:szCs w:val="24"/>
        </w:rPr>
        <w:t>A</w:t>
      </w:r>
      <w:r w:rsidRPr="00BE1BBA">
        <w:rPr>
          <w:rStyle w:val="ElementSign"/>
          <w:color w:val="auto"/>
          <w:spacing w:val="2"/>
          <w:sz w:val="24"/>
          <w:szCs w:val="24"/>
          <w:lang w:val="ru-RU"/>
        </w:rPr>
        <w:t>, </w:t>
      </w:r>
      <w:r w:rsidRPr="00BE1BBA">
        <w:rPr>
          <w:rStyle w:val="Element"/>
          <w:color w:val="auto"/>
          <w:spacing w:val="2"/>
          <w:sz w:val="24"/>
          <w:szCs w:val="24"/>
        </w:rPr>
        <w:t>B</w:t>
      </w:r>
      <w:r w:rsidRPr="00BE1BBA">
        <w:rPr>
          <w:rStyle w:val="ElementSign"/>
          <w:color w:val="auto"/>
          <w:spacing w:val="2"/>
          <w:sz w:val="24"/>
          <w:szCs w:val="24"/>
          <w:lang w:val="ru-RU"/>
        </w:rPr>
        <w:t>, </w:t>
      </w:r>
      <w:r w:rsidRPr="00BE1BBA">
        <w:rPr>
          <w:rStyle w:val="Element"/>
          <w:color w:val="auto"/>
          <w:spacing w:val="2"/>
          <w:sz w:val="24"/>
          <w:szCs w:val="24"/>
        </w:rPr>
        <w:t>C</w:t>
      </w:r>
      <w:r w:rsidRPr="00BE1BBA">
        <w:rPr>
          <w:rStyle w:val="ElementSign"/>
          <w:color w:val="auto"/>
          <w:spacing w:val="2"/>
          <w:sz w:val="24"/>
          <w:szCs w:val="24"/>
          <w:lang w:val="ru-RU"/>
        </w:rPr>
        <w:t>)</w:t>
      </w:r>
      <w:r w:rsidRPr="00BE1BBA">
        <w:rPr>
          <w:rFonts w:ascii="Times New Roman" w:hAnsi="Times New Roman"/>
          <w:spacing w:val="2"/>
          <w:sz w:val="24"/>
          <w:szCs w:val="24"/>
          <w:lang w:val="ru-RU"/>
        </w:rPr>
        <w:t>.</w:t>
      </w:r>
      <w:proofErr w:type="gramEnd"/>
      <w:r w:rsidRPr="00BE1BBA">
        <w:rPr>
          <w:rFonts w:ascii="Times New Roman" w:hAnsi="Times New Roman"/>
          <w:spacing w:val="2"/>
          <w:sz w:val="24"/>
          <w:szCs w:val="24"/>
          <w:lang w:val="ru-RU"/>
        </w:rPr>
        <w:t xml:space="preserve"> Найдите FD, удовлетворяющие </w:t>
      </w:r>
      <w:r w:rsidRPr="00BE1BBA">
        <w:rPr>
          <w:rStyle w:val="Element"/>
          <w:color w:val="auto"/>
          <w:spacing w:val="2"/>
          <w:sz w:val="24"/>
          <w:szCs w:val="24"/>
        </w:rPr>
        <w:t>S</w:t>
      </w:r>
      <w:r w:rsidRPr="00BE1BBA">
        <w:rPr>
          <w:rFonts w:ascii="Times New Roman" w:hAnsi="Times New Roman"/>
          <w:spacing w:val="2"/>
          <w:sz w:val="24"/>
          <w:szCs w:val="24"/>
          <w:lang w:val="ru-RU"/>
        </w:rPr>
        <w:t xml:space="preserve">, если наборы FD для </w:t>
      </w:r>
      <w:r w:rsidRPr="00BE1BBA">
        <w:rPr>
          <w:rStyle w:val="Element"/>
          <w:color w:val="auto"/>
          <w:spacing w:val="2"/>
          <w:sz w:val="24"/>
          <w:szCs w:val="24"/>
        </w:rPr>
        <w:t>R</w:t>
      </w:r>
      <w:r w:rsidRPr="00BE1BBA">
        <w:rPr>
          <w:rFonts w:ascii="Times New Roman" w:hAnsi="Times New Roman"/>
          <w:spacing w:val="2"/>
          <w:sz w:val="24"/>
          <w:szCs w:val="24"/>
          <w:lang w:val="ru-RU"/>
        </w:rPr>
        <w:t xml:space="preserve"> таковы:</w:t>
      </w:r>
    </w:p>
    <w:p w:rsidR="00BE1BBA" w:rsidRPr="00BE1BBA" w:rsidRDefault="00BE1BBA" w:rsidP="00BE1BBA">
      <w:pPr>
        <w:pStyle w:val="Numberab0"/>
        <w:numPr>
          <w:ilvl w:val="0"/>
          <w:numId w:val="3"/>
        </w:numPr>
        <w:tabs>
          <w:tab w:val="clear" w:pos="1117"/>
          <w:tab w:val="num" w:pos="851"/>
        </w:tabs>
        <w:spacing w:after="0"/>
        <w:ind w:left="567" w:firstLine="0"/>
        <w:rPr>
          <w:rFonts w:ascii="Times New Roman" w:hAnsi="Times New Roman"/>
          <w:sz w:val="24"/>
          <w:szCs w:val="24"/>
          <w:lang w:val="pt-BR"/>
        </w:rPr>
      </w:pPr>
      <w:r w:rsidRPr="00BE1BBA">
        <w:rPr>
          <w:rStyle w:val="Element"/>
          <w:color w:val="auto"/>
          <w:sz w:val="24"/>
          <w:szCs w:val="24"/>
          <w:lang w:val="pt-BR"/>
        </w:rPr>
        <w:t>A</w:t>
      </w:r>
      <w:r w:rsidRPr="00BE1BBA">
        <w:rPr>
          <w:rStyle w:val="ElementSign"/>
          <w:color w:val="auto"/>
          <w:sz w:val="24"/>
          <w:szCs w:val="24"/>
          <w:lang w:val="pt-BR"/>
        </w:rPr>
        <w:t> </w:t>
      </w:r>
      <w:r w:rsidRPr="00BE1BBA">
        <w:rPr>
          <w:rStyle w:val="Element"/>
          <w:color w:val="auto"/>
          <w:sz w:val="24"/>
          <w:szCs w:val="24"/>
          <w:lang w:val="pt-BR"/>
        </w:rPr>
        <w:t>B</w:t>
      </w:r>
      <w:r w:rsidRPr="00BE1BBA">
        <w:rPr>
          <w:rStyle w:val="ElementSign"/>
          <w:color w:val="auto"/>
          <w:sz w:val="24"/>
          <w:szCs w:val="24"/>
          <w:lang w:val="pt-BR"/>
        </w:rPr>
        <w:t> </w:t>
      </w:r>
      <w:r w:rsidRPr="00BE1BBA">
        <w:rPr>
          <w:rStyle w:val="ElementSign"/>
          <w:color w:val="auto"/>
          <w:sz w:val="24"/>
          <w:szCs w:val="24"/>
        </w:rPr>
        <w:sym w:font="Symbol" w:char="F0AE"/>
      </w:r>
      <w:r w:rsidRPr="00BE1BBA">
        <w:rPr>
          <w:rStyle w:val="ElementSign"/>
          <w:color w:val="auto"/>
          <w:sz w:val="24"/>
          <w:szCs w:val="24"/>
          <w:lang w:val="pt-BR"/>
        </w:rPr>
        <w:t> </w:t>
      </w:r>
      <w:r w:rsidRPr="00BE1BBA">
        <w:rPr>
          <w:rStyle w:val="Element"/>
          <w:color w:val="auto"/>
          <w:sz w:val="24"/>
          <w:szCs w:val="24"/>
          <w:lang w:val="pt-BR"/>
        </w:rPr>
        <w:t>D</w:t>
      </w:r>
      <w:r w:rsidRPr="00BE1BBA">
        <w:rPr>
          <w:rStyle w:val="ElementSign"/>
          <w:color w:val="auto"/>
          <w:sz w:val="24"/>
          <w:szCs w:val="24"/>
          <w:lang w:val="pt-BR"/>
        </w:rPr>
        <w:t> </w:t>
      </w:r>
      <w:r w:rsidRPr="00BE1BBA">
        <w:rPr>
          <w:rStyle w:val="Element"/>
          <w:color w:val="auto"/>
          <w:sz w:val="24"/>
          <w:szCs w:val="24"/>
          <w:lang w:val="pt-BR"/>
        </w:rPr>
        <w:t>E</w:t>
      </w:r>
      <w:r w:rsidRPr="00BE1BBA">
        <w:rPr>
          <w:rFonts w:ascii="Times New Roman" w:hAnsi="Times New Roman"/>
          <w:sz w:val="24"/>
          <w:szCs w:val="24"/>
          <w:lang w:val="pt-BR"/>
        </w:rPr>
        <w:t xml:space="preserve">, </w:t>
      </w:r>
      <w:r w:rsidRPr="00BE1BBA">
        <w:rPr>
          <w:rStyle w:val="Element"/>
          <w:color w:val="auto"/>
          <w:sz w:val="24"/>
          <w:szCs w:val="24"/>
          <w:lang w:val="pt-BR"/>
        </w:rPr>
        <w:t>C</w:t>
      </w:r>
      <w:r w:rsidRPr="00BE1BBA">
        <w:rPr>
          <w:rStyle w:val="ElementSign"/>
          <w:color w:val="auto"/>
          <w:sz w:val="24"/>
          <w:szCs w:val="24"/>
          <w:lang w:val="pt-BR"/>
        </w:rPr>
        <w:t> </w:t>
      </w:r>
      <w:r w:rsidRPr="00BE1BBA">
        <w:rPr>
          <w:rStyle w:val="ElementSign"/>
          <w:color w:val="auto"/>
          <w:sz w:val="24"/>
          <w:szCs w:val="24"/>
        </w:rPr>
        <w:sym w:font="Symbol" w:char="F0AE"/>
      </w:r>
      <w:r w:rsidRPr="00BE1BBA">
        <w:rPr>
          <w:rStyle w:val="ElementSign"/>
          <w:color w:val="auto"/>
          <w:sz w:val="24"/>
          <w:szCs w:val="24"/>
          <w:lang w:val="pt-BR"/>
        </w:rPr>
        <w:t> </w:t>
      </w:r>
      <w:r w:rsidRPr="00BE1BBA">
        <w:rPr>
          <w:rStyle w:val="Element"/>
          <w:color w:val="auto"/>
          <w:sz w:val="24"/>
          <w:szCs w:val="24"/>
          <w:lang w:val="pt-BR"/>
        </w:rPr>
        <w:t>E</w:t>
      </w:r>
      <w:r w:rsidRPr="00BE1BBA">
        <w:rPr>
          <w:rFonts w:ascii="Times New Roman" w:hAnsi="Times New Roman"/>
          <w:sz w:val="24"/>
          <w:szCs w:val="24"/>
          <w:lang w:val="pt-BR"/>
        </w:rPr>
        <w:t xml:space="preserve">, </w:t>
      </w:r>
      <w:r w:rsidRPr="00BE1BBA">
        <w:rPr>
          <w:rStyle w:val="Element"/>
          <w:color w:val="auto"/>
          <w:sz w:val="24"/>
          <w:szCs w:val="24"/>
          <w:lang w:val="pt-BR"/>
        </w:rPr>
        <w:t>D</w:t>
      </w:r>
      <w:r w:rsidRPr="00BE1BBA">
        <w:rPr>
          <w:rStyle w:val="ElementSign"/>
          <w:color w:val="auto"/>
          <w:sz w:val="24"/>
          <w:szCs w:val="24"/>
          <w:lang w:val="pt-BR"/>
        </w:rPr>
        <w:t> </w:t>
      </w:r>
      <w:r w:rsidRPr="00BE1BBA">
        <w:rPr>
          <w:rStyle w:val="ElementSign"/>
          <w:color w:val="auto"/>
          <w:sz w:val="24"/>
          <w:szCs w:val="24"/>
        </w:rPr>
        <w:sym w:font="Symbol" w:char="F0AE"/>
      </w:r>
      <w:r w:rsidRPr="00BE1BBA">
        <w:rPr>
          <w:rStyle w:val="ElementSign"/>
          <w:color w:val="auto"/>
          <w:sz w:val="24"/>
          <w:szCs w:val="24"/>
          <w:lang w:val="pt-BR"/>
        </w:rPr>
        <w:t> </w:t>
      </w:r>
      <w:r w:rsidRPr="00BE1BBA">
        <w:rPr>
          <w:rStyle w:val="Element"/>
          <w:color w:val="auto"/>
          <w:sz w:val="24"/>
          <w:szCs w:val="24"/>
          <w:lang w:val="pt-BR"/>
        </w:rPr>
        <w:t>C</w:t>
      </w:r>
      <w:r w:rsidRPr="00BE1BBA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BE1BBA">
        <w:rPr>
          <w:rFonts w:ascii="Times New Roman" w:hAnsi="Times New Roman"/>
          <w:sz w:val="24"/>
          <w:szCs w:val="24"/>
        </w:rPr>
        <w:t>и</w:t>
      </w:r>
      <w:r w:rsidRPr="00BE1BBA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BE1BBA">
        <w:rPr>
          <w:rStyle w:val="Element"/>
          <w:color w:val="auto"/>
          <w:sz w:val="24"/>
          <w:szCs w:val="24"/>
          <w:lang w:val="pt-BR"/>
        </w:rPr>
        <w:t>E</w:t>
      </w:r>
      <w:r w:rsidRPr="00BE1BBA">
        <w:rPr>
          <w:rStyle w:val="ElementSign"/>
          <w:color w:val="auto"/>
          <w:sz w:val="24"/>
          <w:szCs w:val="24"/>
          <w:lang w:val="pt-BR"/>
        </w:rPr>
        <w:t> </w:t>
      </w:r>
      <w:r w:rsidRPr="00BE1BBA">
        <w:rPr>
          <w:rStyle w:val="ElementSign"/>
          <w:color w:val="auto"/>
          <w:sz w:val="24"/>
          <w:szCs w:val="24"/>
        </w:rPr>
        <w:sym w:font="Symbol" w:char="F0AE"/>
      </w:r>
      <w:r w:rsidRPr="00BE1BBA">
        <w:rPr>
          <w:rStyle w:val="ElementSign"/>
          <w:color w:val="auto"/>
          <w:sz w:val="24"/>
          <w:szCs w:val="24"/>
          <w:lang w:val="pt-BR"/>
        </w:rPr>
        <w:t> </w:t>
      </w:r>
      <w:r w:rsidRPr="00BE1BBA">
        <w:rPr>
          <w:rStyle w:val="Element"/>
          <w:color w:val="auto"/>
          <w:sz w:val="24"/>
          <w:szCs w:val="24"/>
          <w:lang w:val="pt-BR"/>
        </w:rPr>
        <w:t>A</w:t>
      </w:r>
      <w:r w:rsidRPr="00BE1BBA">
        <w:rPr>
          <w:rFonts w:ascii="Times New Roman" w:hAnsi="Times New Roman"/>
          <w:sz w:val="24"/>
          <w:szCs w:val="24"/>
          <w:lang w:val="pt-BR"/>
        </w:rPr>
        <w:t>;</w:t>
      </w:r>
    </w:p>
    <w:p w:rsidR="00BE1BBA" w:rsidRPr="00BE1BBA" w:rsidRDefault="00BE1BBA" w:rsidP="00BE1BBA">
      <w:pPr>
        <w:pStyle w:val="Numberab"/>
        <w:numPr>
          <w:ilvl w:val="0"/>
          <w:numId w:val="3"/>
        </w:numPr>
        <w:tabs>
          <w:tab w:val="clear" w:pos="1117"/>
          <w:tab w:val="num" w:pos="851"/>
        </w:tabs>
        <w:spacing w:after="0"/>
        <w:ind w:left="567" w:firstLine="0"/>
        <w:rPr>
          <w:rFonts w:ascii="Times New Roman" w:hAnsi="Times New Roman"/>
          <w:sz w:val="24"/>
          <w:szCs w:val="24"/>
          <w:lang w:val="pt-BR"/>
        </w:rPr>
      </w:pPr>
      <w:r w:rsidRPr="00BE1BBA">
        <w:rPr>
          <w:rStyle w:val="Element"/>
          <w:color w:val="auto"/>
          <w:sz w:val="24"/>
          <w:szCs w:val="24"/>
          <w:lang w:val="pt-BR"/>
        </w:rPr>
        <w:t>A</w:t>
      </w:r>
      <w:r w:rsidRPr="00BE1BBA">
        <w:rPr>
          <w:rStyle w:val="ElementSign"/>
          <w:color w:val="auto"/>
          <w:sz w:val="24"/>
          <w:szCs w:val="24"/>
          <w:lang w:val="pt-BR"/>
        </w:rPr>
        <w:t> </w:t>
      </w:r>
      <w:r w:rsidRPr="00BE1BBA">
        <w:rPr>
          <w:rStyle w:val="ElementSign"/>
          <w:color w:val="auto"/>
          <w:sz w:val="24"/>
          <w:szCs w:val="24"/>
          <w:lang w:val="ru-RU"/>
        </w:rPr>
        <w:sym w:font="Symbol" w:char="F0AE"/>
      </w:r>
      <w:r w:rsidRPr="00BE1BBA">
        <w:rPr>
          <w:rStyle w:val="ElementSign"/>
          <w:color w:val="auto"/>
          <w:sz w:val="24"/>
          <w:szCs w:val="24"/>
          <w:lang w:val="pt-BR"/>
        </w:rPr>
        <w:t> </w:t>
      </w:r>
      <w:r w:rsidRPr="00BE1BBA">
        <w:rPr>
          <w:rStyle w:val="Element"/>
          <w:color w:val="auto"/>
          <w:sz w:val="24"/>
          <w:szCs w:val="24"/>
          <w:lang w:val="pt-BR"/>
        </w:rPr>
        <w:t>D</w:t>
      </w:r>
      <w:r w:rsidRPr="00BE1BBA">
        <w:rPr>
          <w:rFonts w:ascii="Times New Roman" w:hAnsi="Times New Roman"/>
          <w:sz w:val="24"/>
          <w:szCs w:val="24"/>
          <w:lang w:val="pt-BR"/>
        </w:rPr>
        <w:t xml:space="preserve">, </w:t>
      </w:r>
      <w:r w:rsidRPr="00BE1BBA">
        <w:rPr>
          <w:rStyle w:val="Element"/>
          <w:color w:val="auto"/>
          <w:sz w:val="24"/>
          <w:szCs w:val="24"/>
          <w:lang w:val="pt-BR"/>
        </w:rPr>
        <w:t>B</w:t>
      </w:r>
      <w:r w:rsidRPr="00BE1BBA">
        <w:rPr>
          <w:rStyle w:val="ElementSign"/>
          <w:color w:val="auto"/>
          <w:sz w:val="24"/>
          <w:szCs w:val="24"/>
          <w:lang w:val="pt-BR"/>
        </w:rPr>
        <w:t> </w:t>
      </w:r>
      <w:r w:rsidRPr="00BE1BBA">
        <w:rPr>
          <w:rStyle w:val="Element"/>
          <w:color w:val="auto"/>
          <w:sz w:val="24"/>
          <w:szCs w:val="24"/>
          <w:lang w:val="pt-BR"/>
        </w:rPr>
        <w:t>D</w:t>
      </w:r>
      <w:r w:rsidRPr="00BE1BBA">
        <w:rPr>
          <w:rStyle w:val="ElementSign"/>
          <w:color w:val="auto"/>
          <w:sz w:val="24"/>
          <w:szCs w:val="24"/>
          <w:lang w:val="pt-BR"/>
        </w:rPr>
        <w:t> </w:t>
      </w:r>
      <w:r w:rsidRPr="00BE1BBA">
        <w:rPr>
          <w:rStyle w:val="ElementSign"/>
          <w:color w:val="auto"/>
          <w:sz w:val="24"/>
          <w:szCs w:val="24"/>
          <w:lang w:val="ru-RU"/>
        </w:rPr>
        <w:sym w:font="Symbol" w:char="F0AE"/>
      </w:r>
      <w:r w:rsidRPr="00BE1BBA">
        <w:rPr>
          <w:rStyle w:val="ElementSign"/>
          <w:color w:val="auto"/>
          <w:sz w:val="24"/>
          <w:szCs w:val="24"/>
          <w:lang w:val="pt-BR"/>
        </w:rPr>
        <w:t> </w:t>
      </w:r>
      <w:r w:rsidRPr="00BE1BBA">
        <w:rPr>
          <w:rStyle w:val="Element"/>
          <w:color w:val="auto"/>
          <w:sz w:val="24"/>
          <w:szCs w:val="24"/>
          <w:lang w:val="pt-BR"/>
        </w:rPr>
        <w:t>E</w:t>
      </w:r>
      <w:r w:rsidRPr="00BE1BBA">
        <w:rPr>
          <w:rFonts w:ascii="Times New Roman" w:hAnsi="Times New Roman"/>
          <w:sz w:val="24"/>
          <w:szCs w:val="24"/>
          <w:lang w:val="pt-BR"/>
        </w:rPr>
        <w:t xml:space="preserve">, </w:t>
      </w:r>
      <w:r w:rsidRPr="00BE1BBA">
        <w:rPr>
          <w:rStyle w:val="Element"/>
          <w:color w:val="auto"/>
          <w:sz w:val="24"/>
          <w:szCs w:val="24"/>
          <w:lang w:val="pt-BR"/>
        </w:rPr>
        <w:t>A</w:t>
      </w:r>
      <w:r w:rsidRPr="00BE1BBA">
        <w:rPr>
          <w:rStyle w:val="ElementSign"/>
          <w:color w:val="auto"/>
          <w:sz w:val="24"/>
          <w:szCs w:val="24"/>
          <w:lang w:val="pt-BR"/>
        </w:rPr>
        <w:t> </w:t>
      </w:r>
      <w:r w:rsidRPr="00BE1BBA">
        <w:rPr>
          <w:rStyle w:val="Element"/>
          <w:color w:val="auto"/>
          <w:sz w:val="24"/>
          <w:szCs w:val="24"/>
          <w:lang w:val="pt-BR"/>
        </w:rPr>
        <w:t>C</w:t>
      </w:r>
      <w:r w:rsidRPr="00BE1BBA">
        <w:rPr>
          <w:rStyle w:val="ElementSign"/>
          <w:color w:val="auto"/>
          <w:sz w:val="24"/>
          <w:szCs w:val="24"/>
          <w:lang w:val="pt-BR"/>
        </w:rPr>
        <w:t> </w:t>
      </w:r>
      <w:r w:rsidRPr="00BE1BBA">
        <w:rPr>
          <w:rStyle w:val="ElementSign"/>
          <w:color w:val="auto"/>
          <w:sz w:val="24"/>
          <w:szCs w:val="24"/>
          <w:lang w:val="ru-RU"/>
        </w:rPr>
        <w:sym w:font="Symbol" w:char="F0AE"/>
      </w:r>
      <w:r w:rsidRPr="00BE1BBA">
        <w:rPr>
          <w:rStyle w:val="ElementSign"/>
          <w:color w:val="auto"/>
          <w:sz w:val="24"/>
          <w:szCs w:val="24"/>
          <w:lang w:val="pt-BR"/>
        </w:rPr>
        <w:t> </w:t>
      </w:r>
      <w:r w:rsidRPr="00BE1BBA">
        <w:rPr>
          <w:rStyle w:val="Element"/>
          <w:color w:val="auto"/>
          <w:sz w:val="24"/>
          <w:szCs w:val="24"/>
          <w:lang w:val="pt-BR"/>
        </w:rPr>
        <w:t>E</w:t>
      </w:r>
      <w:r w:rsidRPr="00BE1BBA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BE1BBA">
        <w:rPr>
          <w:rFonts w:ascii="Times New Roman" w:hAnsi="Times New Roman"/>
          <w:sz w:val="24"/>
          <w:szCs w:val="24"/>
          <w:lang w:val="ru-RU"/>
        </w:rPr>
        <w:t>и</w:t>
      </w:r>
      <w:r w:rsidRPr="00BE1BBA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BE1BBA">
        <w:rPr>
          <w:rStyle w:val="Element"/>
          <w:color w:val="auto"/>
          <w:sz w:val="24"/>
          <w:szCs w:val="24"/>
          <w:lang w:val="pt-BR"/>
        </w:rPr>
        <w:t>D</w:t>
      </w:r>
      <w:r w:rsidRPr="00BE1BBA">
        <w:rPr>
          <w:rStyle w:val="ElementSign"/>
          <w:color w:val="auto"/>
          <w:sz w:val="24"/>
          <w:szCs w:val="24"/>
          <w:lang w:val="pt-BR"/>
        </w:rPr>
        <w:t> </w:t>
      </w:r>
      <w:r w:rsidRPr="00BE1BBA">
        <w:rPr>
          <w:rStyle w:val="Element"/>
          <w:color w:val="auto"/>
          <w:sz w:val="24"/>
          <w:szCs w:val="24"/>
          <w:lang w:val="pt-BR"/>
        </w:rPr>
        <w:t>E</w:t>
      </w:r>
      <w:r w:rsidRPr="00BE1BBA">
        <w:rPr>
          <w:rStyle w:val="ElementSign"/>
          <w:color w:val="auto"/>
          <w:sz w:val="24"/>
          <w:szCs w:val="24"/>
          <w:lang w:val="pt-BR"/>
        </w:rPr>
        <w:t> </w:t>
      </w:r>
      <w:r w:rsidRPr="00BE1BBA">
        <w:rPr>
          <w:rStyle w:val="ElementSign"/>
          <w:color w:val="auto"/>
          <w:sz w:val="24"/>
          <w:szCs w:val="24"/>
          <w:lang w:val="ru-RU"/>
        </w:rPr>
        <w:sym w:font="Symbol" w:char="F0AE"/>
      </w:r>
      <w:r w:rsidRPr="00BE1BBA">
        <w:rPr>
          <w:rStyle w:val="ElementSign"/>
          <w:color w:val="auto"/>
          <w:sz w:val="24"/>
          <w:szCs w:val="24"/>
          <w:lang w:val="pt-BR"/>
        </w:rPr>
        <w:t> </w:t>
      </w:r>
      <w:r w:rsidRPr="00BE1BBA">
        <w:rPr>
          <w:rStyle w:val="Element"/>
          <w:color w:val="auto"/>
          <w:sz w:val="24"/>
          <w:szCs w:val="24"/>
          <w:lang w:val="pt-BR"/>
        </w:rPr>
        <w:t>B</w:t>
      </w:r>
      <w:r w:rsidRPr="00BE1BBA">
        <w:rPr>
          <w:rFonts w:ascii="Times New Roman" w:hAnsi="Times New Roman"/>
          <w:sz w:val="24"/>
          <w:szCs w:val="24"/>
          <w:lang w:val="pt-BR"/>
        </w:rPr>
        <w:t>;</w:t>
      </w:r>
    </w:p>
    <w:p w:rsidR="00BE1BBA" w:rsidRPr="00BE1BBA" w:rsidRDefault="00BE1BBA" w:rsidP="00BE1BBA">
      <w:pPr>
        <w:pStyle w:val="Numberab"/>
        <w:numPr>
          <w:ilvl w:val="0"/>
          <w:numId w:val="3"/>
        </w:numPr>
        <w:tabs>
          <w:tab w:val="clear" w:pos="1117"/>
          <w:tab w:val="num" w:pos="851"/>
        </w:tabs>
        <w:spacing w:after="0"/>
        <w:ind w:left="567" w:firstLine="0"/>
        <w:rPr>
          <w:rFonts w:ascii="Times New Roman" w:hAnsi="Times New Roman"/>
          <w:sz w:val="24"/>
          <w:szCs w:val="24"/>
          <w:lang w:val="pt-BR"/>
        </w:rPr>
      </w:pPr>
      <w:r w:rsidRPr="00BE1BBA">
        <w:rPr>
          <w:rStyle w:val="Element"/>
          <w:color w:val="auto"/>
          <w:sz w:val="24"/>
          <w:szCs w:val="24"/>
          <w:lang w:val="pt-BR"/>
        </w:rPr>
        <w:t>A</w:t>
      </w:r>
      <w:r w:rsidRPr="00BE1BBA">
        <w:rPr>
          <w:rStyle w:val="ElementSign"/>
          <w:color w:val="auto"/>
          <w:sz w:val="24"/>
          <w:szCs w:val="24"/>
          <w:lang w:val="pt-BR"/>
        </w:rPr>
        <w:t> </w:t>
      </w:r>
      <w:r w:rsidRPr="00BE1BBA">
        <w:rPr>
          <w:rStyle w:val="Element"/>
          <w:color w:val="auto"/>
          <w:sz w:val="24"/>
          <w:szCs w:val="24"/>
          <w:lang w:val="pt-BR"/>
        </w:rPr>
        <w:t>B</w:t>
      </w:r>
      <w:r w:rsidRPr="00BE1BBA">
        <w:rPr>
          <w:rStyle w:val="ElementSign"/>
          <w:color w:val="auto"/>
          <w:sz w:val="24"/>
          <w:szCs w:val="24"/>
          <w:lang w:val="pt-BR"/>
        </w:rPr>
        <w:t> </w:t>
      </w:r>
      <w:r w:rsidRPr="00BE1BBA">
        <w:rPr>
          <w:rStyle w:val="ElementSign"/>
          <w:color w:val="auto"/>
          <w:sz w:val="24"/>
          <w:szCs w:val="24"/>
          <w:lang w:val="ru-RU"/>
        </w:rPr>
        <w:sym w:font="Symbol" w:char="F0AE"/>
      </w:r>
      <w:r w:rsidRPr="00BE1BBA">
        <w:rPr>
          <w:rStyle w:val="ElementSign"/>
          <w:color w:val="auto"/>
          <w:sz w:val="24"/>
          <w:szCs w:val="24"/>
          <w:lang w:val="pt-BR"/>
        </w:rPr>
        <w:t> </w:t>
      </w:r>
      <w:r w:rsidRPr="00BE1BBA">
        <w:rPr>
          <w:rStyle w:val="Element"/>
          <w:color w:val="auto"/>
          <w:sz w:val="24"/>
          <w:szCs w:val="24"/>
          <w:lang w:val="pt-BR"/>
        </w:rPr>
        <w:t>D</w:t>
      </w:r>
      <w:r w:rsidRPr="00BE1BBA">
        <w:rPr>
          <w:rFonts w:ascii="Times New Roman" w:hAnsi="Times New Roman"/>
          <w:sz w:val="24"/>
          <w:szCs w:val="24"/>
          <w:lang w:val="pt-BR"/>
        </w:rPr>
        <w:t xml:space="preserve">, </w:t>
      </w:r>
      <w:r w:rsidRPr="00BE1BBA">
        <w:rPr>
          <w:rStyle w:val="Element"/>
          <w:color w:val="auto"/>
          <w:sz w:val="24"/>
          <w:szCs w:val="24"/>
          <w:lang w:val="pt-BR"/>
        </w:rPr>
        <w:t>A</w:t>
      </w:r>
      <w:r w:rsidRPr="00BE1BBA">
        <w:rPr>
          <w:rStyle w:val="ElementSign"/>
          <w:color w:val="auto"/>
          <w:sz w:val="24"/>
          <w:szCs w:val="24"/>
          <w:lang w:val="pt-BR"/>
        </w:rPr>
        <w:t> </w:t>
      </w:r>
      <w:r w:rsidRPr="00BE1BBA">
        <w:rPr>
          <w:rStyle w:val="Element"/>
          <w:color w:val="auto"/>
          <w:sz w:val="24"/>
          <w:szCs w:val="24"/>
          <w:lang w:val="pt-BR"/>
        </w:rPr>
        <w:t>C</w:t>
      </w:r>
      <w:r w:rsidRPr="00BE1BBA">
        <w:rPr>
          <w:rStyle w:val="ElementSign"/>
          <w:color w:val="auto"/>
          <w:sz w:val="24"/>
          <w:szCs w:val="24"/>
          <w:lang w:val="pt-BR"/>
        </w:rPr>
        <w:t> </w:t>
      </w:r>
      <w:r w:rsidRPr="00BE1BBA">
        <w:rPr>
          <w:rStyle w:val="ElementSign"/>
          <w:color w:val="auto"/>
          <w:sz w:val="24"/>
          <w:szCs w:val="24"/>
          <w:lang w:val="ru-RU"/>
        </w:rPr>
        <w:sym w:font="Symbol" w:char="F0AE"/>
      </w:r>
      <w:r w:rsidRPr="00BE1BBA">
        <w:rPr>
          <w:rStyle w:val="ElementSign"/>
          <w:color w:val="auto"/>
          <w:sz w:val="24"/>
          <w:szCs w:val="24"/>
          <w:lang w:val="pt-BR"/>
        </w:rPr>
        <w:t> </w:t>
      </w:r>
      <w:r w:rsidRPr="00BE1BBA">
        <w:rPr>
          <w:rStyle w:val="Element"/>
          <w:color w:val="auto"/>
          <w:sz w:val="24"/>
          <w:szCs w:val="24"/>
          <w:lang w:val="pt-BR"/>
        </w:rPr>
        <w:t>E</w:t>
      </w:r>
      <w:r w:rsidRPr="00BE1BBA">
        <w:rPr>
          <w:rFonts w:ascii="Times New Roman" w:hAnsi="Times New Roman"/>
          <w:sz w:val="24"/>
          <w:szCs w:val="24"/>
          <w:lang w:val="pt-BR"/>
        </w:rPr>
        <w:t xml:space="preserve">, </w:t>
      </w:r>
      <w:r w:rsidRPr="00BE1BBA">
        <w:rPr>
          <w:rStyle w:val="Element"/>
          <w:color w:val="auto"/>
          <w:sz w:val="24"/>
          <w:szCs w:val="24"/>
          <w:lang w:val="pt-BR"/>
        </w:rPr>
        <w:t>B</w:t>
      </w:r>
      <w:r w:rsidRPr="00BE1BBA">
        <w:rPr>
          <w:rStyle w:val="ElementSign"/>
          <w:color w:val="auto"/>
          <w:sz w:val="24"/>
          <w:szCs w:val="24"/>
          <w:lang w:val="pt-BR"/>
        </w:rPr>
        <w:t> </w:t>
      </w:r>
      <w:r w:rsidRPr="00BE1BBA">
        <w:rPr>
          <w:rStyle w:val="Element"/>
          <w:color w:val="auto"/>
          <w:sz w:val="24"/>
          <w:szCs w:val="24"/>
          <w:lang w:val="pt-BR"/>
        </w:rPr>
        <w:t>C</w:t>
      </w:r>
      <w:r w:rsidRPr="00BE1BBA">
        <w:rPr>
          <w:rStyle w:val="ElementSign"/>
          <w:color w:val="auto"/>
          <w:sz w:val="24"/>
          <w:szCs w:val="24"/>
          <w:lang w:val="pt-BR"/>
        </w:rPr>
        <w:t> </w:t>
      </w:r>
      <w:r w:rsidRPr="00BE1BBA">
        <w:rPr>
          <w:rStyle w:val="ElementSign"/>
          <w:color w:val="auto"/>
          <w:sz w:val="24"/>
          <w:szCs w:val="24"/>
          <w:lang w:val="ru-RU"/>
        </w:rPr>
        <w:sym w:font="Symbol" w:char="F0AE"/>
      </w:r>
      <w:r w:rsidRPr="00BE1BBA">
        <w:rPr>
          <w:rStyle w:val="ElementSign"/>
          <w:color w:val="auto"/>
          <w:sz w:val="24"/>
          <w:szCs w:val="24"/>
          <w:lang w:val="pt-BR"/>
        </w:rPr>
        <w:t> </w:t>
      </w:r>
      <w:r w:rsidRPr="00BE1BBA">
        <w:rPr>
          <w:rStyle w:val="Element"/>
          <w:color w:val="auto"/>
          <w:sz w:val="24"/>
          <w:szCs w:val="24"/>
          <w:lang w:val="pt-BR"/>
        </w:rPr>
        <w:t>D</w:t>
      </w:r>
      <w:r w:rsidRPr="00BE1BBA">
        <w:rPr>
          <w:rFonts w:ascii="Times New Roman" w:hAnsi="Times New Roman"/>
          <w:sz w:val="24"/>
          <w:szCs w:val="24"/>
          <w:lang w:val="pt-BR"/>
        </w:rPr>
        <w:t xml:space="preserve">, </w:t>
      </w:r>
      <w:r w:rsidRPr="00BE1BBA">
        <w:rPr>
          <w:rStyle w:val="Element"/>
          <w:color w:val="auto"/>
          <w:sz w:val="24"/>
          <w:szCs w:val="24"/>
          <w:lang w:val="pt-BR"/>
        </w:rPr>
        <w:t>D</w:t>
      </w:r>
      <w:r w:rsidRPr="00BE1BBA">
        <w:rPr>
          <w:rStyle w:val="ElementSign"/>
          <w:color w:val="auto"/>
          <w:sz w:val="24"/>
          <w:szCs w:val="24"/>
          <w:lang w:val="pt-BR"/>
        </w:rPr>
        <w:t> </w:t>
      </w:r>
      <w:r w:rsidRPr="00BE1BBA">
        <w:rPr>
          <w:rStyle w:val="ElementSign"/>
          <w:color w:val="auto"/>
          <w:sz w:val="24"/>
          <w:szCs w:val="24"/>
          <w:lang w:val="ru-RU"/>
        </w:rPr>
        <w:sym w:font="Symbol" w:char="F0AE"/>
      </w:r>
      <w:r w:rsidRPr="00BE1BBA">
        <w:rPr>
          <w:rStyle w:val="ElementSign"/>
          <w:color w:val="auto"/>
          <w:sz w:val="24"/>
          <w:szCs w:val="24"/>
          <w:lang w:val="pt-BR"/>
        </w:rPr>
        <w:t> </w:t>
      </w:r>
      <w:r w:rsidRPr="00BE1BBA">
        <w:rPr>
          <w:rStyle w:val="Element"/>
          <w:color w:val="auto"/>
          <w:sz w:val="24"/>
          <w:szCs w:val="24"/>
          <w:lang w:val="pt-BR"/>
        </w:rPr>
        <w:t>A</w:t>
      </w:r>
      <w:r w:rsidRPr="00BE1BBA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BE1BBA">
        <w:rPr>
          <w:rFonts w:ascii="Times New Roman" w:hAnsi="Times New Roman"/>
          <w:sz w:val="24"/>
          <w:szCs w:val="24"/>
          <w:lang w:val="ru-RU"/>
        </w:rPr>
        <w:t>и</w:t>
      </w:r>
      <w:r w:rsidRPr="00BE1BBA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BE1BBA">
        <w:rPr>
          <w:rStyle w:val="Element"/>
          <w:color w:val="auto"/>
          <w:sz w:val="24"/>
          <w:szCs w:val="24"/>
          <w:lang w:val="pt-BR"/>
        </w:rPr>
        <w:t>E</w:t>
      </w:r>
      <w:r w:rsidRPr="00BE1BBA">
        <w:rPr>
          <w:rStyle w:val="ElementSign"/>
          <w:color w:val="auto"/>
          <w:sz w:val="24"/>
          <w:szCs w:val="24"/>
          <w:lang w:val="pt-BR"/>
        </w:rPr>
        <w:t> </w:t>
      </w:r>
      <w:r w:rsidRPr="00BE1BBA">
        <w:rPr>
          <w:rStyle w:val="ElementSign"/>
          <w:color w:val="auto"/>
          <w:sz w:val="24"/>
          <w:szCs w:val="24"/>
          <w:lang w:val="ru-RU"/>
        </w:rPr>
        <w:sym w:font="Symbol" w:char="F0AE"/>
      </w:r>
      <w:r w:rsidRPr="00BE1BBA">
        <w:rPr>
          <w:rStyle w:val="ElementSign"/>
          <w:color w:val="auto"/>
          <w:sz w:val="24"/>
          <w:szCs w:val="24"/>
          <w:lang w:val="pt-BR"/>
        </w:rPr>
        <w:t> </w:t>
      </w:r>
      <w:r w:rsidRPr="00BE1BBA">
        <w:rPr>
          <w:rStyle w:val="Element"/>
          <w:color w:val="auto"/>
          <w:sz w:val="24"/>
          <w:szCs w:val="24"/>
          <w:lang w:val="pt-BR"/>
        </w:rPr>
        <w:t>B</w:t>
      </w:r>
      <w:r w:rsidRPr="00BE1BBA">
        <w:rPr>
          <w:rFonts w:ascii="Times New Roman" w:hAnsi="Times New Roman"/>
          <w:sz w:val="24"/>
          <w:szCs w:val="24"/>
          <w:lang w:val="pt-BR"/>
        </w:rPr>
        <w:t>;</w:t>
      </w:r>
    </w:p>
    <w:p w:rsidR="00BE1BBA" w:rsidRPr="00BE1BBA" w:rsidRDefault="00BE1BBA" w:rsidP="00BE1BBA">
      <w:pPr>
        <w:pStyle w:val="Numberab"/>
        <w:numPr>
          <w:ilvl w:val="0"/>
          <w:numId w:val="3"/>
        </w:numPr>
        <w:tabs>
          <w:tab w:val="clear" w:pos="1117"/>
          <w:tab w:val="num" w:pos="851"/>
        </w:tabs>
        <w:spacing w:after="0"/>
        <w:ind w:left="567" w:firstLine="0"/>
        <w:rPr>
          <w:rFonts w:ascii="Times New Roman" w:hAnsi="Times New Roman"/>
          <w:sz w:val="24"/>
          <w:szCs w:val="24"/>
          <w:lang w:val="pt-BR"/>
        </w:rPr>
      </w:pPr>
      <w:r w:rsidRPr="00BE1BBA">
        <w:rPr>
          <w:rStyle w:val="Element"/>
          <w:color w:val="auto"/>
          <w:sz w:val="24"/>
          <w:szCs w:val="24"/>
          <w:lang w:val="pt-BR"/>
        </w:rPr>
        <w:t>A</w:t>
      </w:r>
      <w:r w:rsidRPr="00BE1BBA">
        <w:rPr>
          <w:rStyle w:val="ElementSign"/>
          <w:color w:val="auto"/>
          <w:sz w:val="24"/>
          <w:szCs w:val="24"/>
          <w:lang w:val="pt-BR"/>
        </w:rPr>
        <w:t> </w:t>
      </w:r>
      <w:r w:rsidRPr="00BE1BBA">
        <w:rPr>
          <w:rStyle w:val="ElementSign"/>
          <w:color w:val="auto"/>
          <w:sz w:val="24"/>
          <w:szCs w:val="24"/>
          <w:lang w:val="ru-RU"/>
        </w:rPr>
        <w:sym w:font="Symbol" w:char="F0AE"/>
      </w:r>
      <w:r w:rsidRPr="00BE1BBA">
        <w:rPr>
          <w:rStyle w:val="ElementSign"/>
          <w:color w:val="auto"/>
          <w:sz w:val="24"/>
          <w:szCs w:val="24"/>
          <w:lang w:val="pt-BR"/>
        </w:rPr>
        <w:t> </w:t>
      </w:r>
      <w:r w:rsidRPr="00BE1BBA">
        <w:rPr>
          <w:rStyle w:val="Element"/>
          <w:color w:val="auto"/>
          <w:sz w:val="24"/>
          <w:szCs w:val="24"/>
          <w:lang w:val="pt-BR"/>
        </w:rPr>
        <w:t>B</w:t>
      </w:r>
      <w:r w:rsidRPr="00BE1BBA">
        <w:rPr>
          <w:rFonts w:ascii="Times New Roman" w:hAnsi="Times New Roman"/>
          <w:sz w:val="24"/>
          <w:szCs w:val="24"/>
          <w:lang w:val="pt-BR"/>
        </w:rPr>
        <w:t xml:space="preserve">, </w:t>
      </w:r>
      <w:r w:rsidRPr="00BE1BBA">
        <w:rPr>
          <w:rStyle w:val="Element"/>
          <w:color w:val="auto"/>
          <w:sz w:val="24"/>
          <w:szCs w:val="24"/>
          <w:lang w:val="pt-BR"/>
        </w:rPr>
        <w:t>B</w:t>
      </w:r>
      <w:r w:rsidRPr="00BE1BBA">
        <w:rPr>
          <w:rStyle w:val="ElementSign"/>
          <w:color w:val="auto"/>
          <w:sz w:val="24"/>
          <w:szCs w:val="24"/>
          <w:lang w:val="pt-BR"/>
        </w:rPr>
        <w:t> </w:t>
      </w:r>
      <w:r w:rsidRPr="00BE1BBA">
        <w:rPr>
          <w:rStyle w:val="ElementSign"/>
          <w:color w:val="auto"/>
          <w:sz w:val="24"/>
          <w:szCs w:val="24"/>
          <w:lang w:val="ru-RU"/>
        </w:rPr>
        <w:sym w:font="Symbol" w:char="F0AE"/>
      </w:r>
      <w:r w:rsidRPr="00BE1BBA">
        <w:rPr>
          <w:rStyle w:val="ElementSign"/>
          <w:color w:val="auto"/>
          <w:sz w:val="24"/>
          <w:szCs w:val="24"/>
          <w:lang w:val="pt-BR"/>
        </w:rPr>
        <w:t> </w:t>
      </w:r>
      <w:r w:rsidRPr="00BE1BBA">
        <w:rPr>
          <w:rStyle w:val="Element"/>
          <w:color w:val="auto"/>
          <w:sz w:val="24"/>
          <w:szCs w:val="24"/>
          <w:lang w:val="pt-BR"/>
        </w:rPr>
        <w:t>C</w:t>
      </w:r>
      <w:r w:rsidRPr="00BE1BBA">
        <w:rPr>
          <w:rFonts w:ascii="Times New Roman" w:hAnsi="Times New Roman"/>
          <w:sz w:val="24"/>
          <w:szCs w:val="24"/>
          <w:lang w:val="pt-BR"/>
        </w:rPr>
        <w:t xml:space="preserve">, </w:t>
      </w:r>
      <w:r w:rsidRPr="00BE1BBA">
        <w:rPr>
          <w:rStyle w:val="Element"/>
          <w:color w:val="auto"/>
          <w:sz w:val="24"/>
          <w:szCs w:val="24"/>
          <w:lang w:val="pt-BR"/>
        </w:rPr>
        <w:t>C</w:t>
      </w:r>
      <w:r w:rsidRPr="00BE1BBA">
        <w:rPr>
          <w:rStyle w:val="ElementSign"/>
          <w:color w:val="auto"/>
          <w:sz w:val="24"/>
          <w:szCs w:val="24"/>
          <w:lang w:val="pt-BR"/>
        </w:rPr>
        <w:t> </w:t>
      </w:r>
      <w:r w:rsidRPr="00BE1BBA">
        <w:rPr>
          <w:rStyle w:val="ElementSign"/>
          <w:color w:val="auto"/>
          <w:sz w:val="24"/>
          <w:szCs w:val="24"/>
          <w:lang w:val="ru-RU"/>
        </w:rPr>
        <w:sym w:font="Symbol" w:char="F0AE"/>
      </w:r>
      <w:r w:rsidRPr="00BE1BBA">
        <w:rPr>
          <w:rStyle w:val="ElementSign"/>
          <w:color w:val="auto"/>
          <w:sz w:val="24"/>
          <w:szCs w:val="24"/>
          <w:lang w:val="pt-BR"/>
        </w:rPr>
        <w:t> </w:t>
      </w:r>
      <w:r w:rsidRPr="00BE1BBA">
        <w:rPr>
          <w:rStyle w:val="Element"/>
          <w:color w:val="auto"/>
          <w:sz w:val="24"/>
          <w:szCs w:val="24"/>
          <w:lang w:val="pt-BR"/>
        </w:rPr>
        <w:t>D</w:t>
      </w:r>
      <w:r w:rsidRPr="00BE1BBA">
        <w:rPr>
          <w:rFonts w:ascii="Times New Roman" w:hAnsi="Times New Roman"/>
          <w:sz w:val="24"/>
          <w:szCs w:val="24"/>
          <w:lang w:val="pt-BR"/>
        </w:rPr>
        <w:t xml:space="preserve">, </w:t>
      </w:r>
      <w:r w:rsidRPr="00BE1BBA">
        <w:rPr>
          <w:rStyle w:val="Element"/>
          <w:color w:val="auto"/>
          <w:sz w:val="24"/>
          <w:szCs w:val="24"/>
          <w:lang w:val="pt-BR"/>
        </w:rPr>
        <w:t>D</w:t>
      </w:r>
      <w:r w:rsidRPr="00BE1BBA">
        <w:rPr>
          <w:rStyle w:val="ElementSign"/>
          <w:color w:val="auto"/>
          <w:sz w:val="24"/>
          <w:szCs w:val="24"/>
          <w:lang w:val="pt-BR"/>
        </w:rPr>
        <w:t> </w:t>
      </w:r>
      <w:r w:rsidRPr="00BE1BBA">
        <w:rPr>
          <w:rStyle w:val="ElementSign"/>
          <w:color w:val="auto"/>
          <w:sz w:val="24"/>
          <w:szCs w:val="24"/>
          <w:lang w:val="ru-RU"/>
        </w:rPr>
        <w:sym w:font="Symbol" w:char="F0AE"/>
      </w:r>
      <w:r w:rsidRPr="00BE1BBA">
        <w:rPr>
          <w:rStyle w:val="ElementSign"/>
          <w:color w:val="auto"/>
          <w:sz w:val="24"/>
          <w:szCs w:val="24"/>
          <w:lang w:val="pt-BR"/>
        </w:rPr>
        <w:t> </w:t>
      </w:r>
      <w:r w:rsidRPr="00BE1BBA">
        <w:rPr>
          <w:rStyle w:val="Element"/>
          <w:color w:val="auto"/>
          <w:sz w:val="24"/>
          <w:szCs w:val="24"/>
          <w:lang w:val="pt-BR"/>
        </w:rPr>
        <w:t>E</w:t>
      </w:r>
      <w:r w:rsidRPr="00BE1BBA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BE1BBA">
        <w:rPr>
          <w:rFonts w:ascii="Times New Roman" w:hAnsi="Times New Roman"/>
          <w:sz w:val="24"/>
          <w:szCs w:val="24"/>
          <w:lang w:val="ru-RU"/>
        </w:rPr>
        <w:t>и</w:t>
      </w:r>
      <w:r w:rsidRPr="00BE1BBA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BE1BBA">
        <w:rPr>
          <w:rStyle w:val="Element"/>
          <w:color w:val="auto"/>
          <w:sz w:val="24"/>
          <w:szCs w:val="24"/>
          <w:lang w:val="pt-BR"/>
        </w:rPr>
        <w:t>E</w:t>
      </w:r>
      <w:r w:rsidRPr="00BE1BBA">
        <w:rPr>
          <w:rStyle w:val="ElementSign"/>
          <w:color w:val="auto"/>
          <w:sz w:val="24"/>
          <w:szCs w:val="24"/>
          <w:lang w:val="pt-BR"/>
        </w:rPr>
        <w:t> </w:t>
      </w:r>
      <w:r w:rsidRPr="00BE1BBA">
        <w:rPr>
          <w:rStyle w:val="ElementSign"/>
          <w:color w:val="auto"/>
          <w:sz w:val="24"/>
          <w:szCs w:val="24"/>
          <w:lang w:val="ru-RU"/>
        </w:rPr>
        <w:sym w:font="Symbol" w:char="F0AE"/>
      </w:r>
      <w:r w:rsidRPr="00BE1BBA">
        <w:rPr>
          <w:rStyle w:val="ElementSign"/>
          <w:color w:val="auto"/>
          <w:sz w:val="24"/>
          <w:szCs w:val="24"/>
          <w:lang w:val="pt-BR"/>
        </w:rPr>
        <w:t> </w:t>
      </w:r>
      <w:r w:rsidRPr="00BE1BBA">
        <w:rPr>
          <w:rStyle w:val="Element"/>
          <w:color w:val="auto"/>
          <w:sz w:val="24"/>
          <w:szCs w:val="24"/>
          <w:lang w:val="pt-BR"/>
        </w:rPr>
        <w:t>A</w:t>
      </w:r>
      <w:r w:rsidRPr="00BE1BBA">
        <w:rPr>
          <w:rFonts w:ascii="Times New Roman" w:hAnsi="Times New Roman"/>
          <w:sz w:val="24"/>
          <w:szCs w:val="24"/>
          <w:lang w:val="pt-BR"/>
        </w:rPr>
        <w:t>.</w:t>
      </w:r>
    </w:p>
    <w:p w:rsidR="00BE1BBA" w:rsidRPr="00BE1BBA" w:rsidRDefault="00BE1BBA" w:rsidP="00BE1BBA">
      <w:pPr>
        <w:pStyle w:val="N"/>
        <w:spacing w:after="120"/>
        <w:ind w:left="284"/>
        <w:rPr>
          <w:rFonts w:ascii="Times New Roman" w:hAnsi="Times New Roman"/>
          <w:sz w:val="24"/>
          <w:szCs w:val="24"/>
        </w:rPr>
      </w:pPr>
      <w:r w:rsidRPr="00BE1BBA">
        <w:rPr>
          <w:rFonts w:ascii="Times New Roman" w:hAnsi="Times New Roman"/>
          <w:sz w:val="24"/>
          <w:szCs w:val="24"/>
        </w:rPr>
        <w:t xml:space="preserve">В каждом из случаев достаточно предъявить минимальный базис для полного множества FD, справедливых для </w:t>
      </w:r>
      <w:r w:rsidRPr="00BE1BBA">
        <w:rPr>
          <w:rStyle w:val="Element"/>
          <w:color w:val="auto"/>
          <w:sz w:val="24"/>
          <w:szCs w:val="24"/>
        </w:rPr>
        <w:t>S</w:t>
      </w:r>
      <w:r w:rsidRPr="00BE1BBA">
        <w:rPr>
          <w:rFonts w:ascii="Times New Roman" w:hAnsi="Times New Roman"/>
          <w:sz w:val="24"/>
          <w:szCs w:val="24"/>
        </w:rPr>
        <w:t>.</w:t>
      </w:r>
    </w:p>
    <w:p w:rsidR="00BE1BBA" w:rsidRPr="00BE1BBA" w:rsidRDefault="00BE1BBA" w:rsidP="00BE1BBA">
      <w:pPr>
        <w:ind w:left="284"/>
      </w:pPr>
      <w:r w:rsidRPr="00BE1BBA">
        <w:t>6.</w:t>
      </w:r>
      <w:r>
        <w:rPr>
          <w:b/>
        </w:rPr>
        <w:t xml:space="preserve"> </w:t>
      </w:r>
      <w:r w:rsidRPr="00BE1BBA">
        <w:t xml:space="preserve">Даны следующие схемы отношений и </w:t>
      </w:r>
      <w:r w:rsidRPr="00BE1BBA">
        <w:rPr>
          <w:lang w:val="en-US"/>
        </w:rPr>
        <w:t>FD</w:t>
      </w:r>
      <w:r w:rsidRPr="00BE1BBA">
        <w:t>’</w:t>
      </w:r>
      <w:r w:rsidRPr="00BE1BBA">
        <w:rPr>
          <w:lang w:val="en-US"/>
        </w:rPr>
        <w:t>s</w:t>
      </w:r>
      <w:r w:rsidRPr="00BE1BBA">
        <w:t>.</w:t>
      </w:r>
    </w:p>
    <w:p w:rsidR="00BE1BBA" w:rsidRPr="00BE1BBA" w:rsidRDefault="00BE1BBA" w:rsidP="00BE1BBA">
      <w:pPr>
        <w:ind w:left="567"/>
        <w:rPr>
          <w:lang w:val="en-US"/>
        </w:rPr>
      </w:pPr>
      <w:r w:rsidRPr="00BE1BBA">
        <w:rPr>
          <w:lang w:val="en-US"/>
        </w:rPr>
        <w:t xml:space="preserve">a) </w:t>
      </w:r>
      <w:proofErr w:type="gramStart"/>
      <w:r w:rsidRPr="00BE1BBA">
        <w:rPr>
          <w:i/>
          <w:lang w:val="en-US"/>
        </w:rPr>
        <w:t>R(</w:t>
      </w:r>
      <w:proofErr w:type="gramEnd"/>
      <w:r w:rsidRPr="00BE1BBA">
        <w:rPr>
          <w:i/>
          <w:lang w:val="en-US"/>
        </w:rPr>
        <w:t>A, B, C,D)</w:t>
      </w:r>
      <w:r w:rsidRPr="00BE1BBA">
        <w:rPr>
          <w:lang w:val="en-US"/>
        </w:rPr>
        <w:t xml:space="preserve"> </w:t>
      </w:r>
      <w:r w:rsidRPr="00BE1BBA">
        <w:t>с</w:t>
      </w:r>
      <w:r w:rsidRPr="00BE1BBA">
        <w:rPr>
          <w:lang w:val="en-US"/>
        </w:rPr>
        <w:t xml:space="preserve"> FD's  </w:t>
      </w:r>
      <w:r w:rsidRPr="00BE1BBA">
        <w:rPr>
          <w:i/>
          <w:lang w:val="en-US"/>
        </w:rPr>
        <w:t>AB → C, C → D</w:t>
      </w:r>
      <w:r w:rsidRPr="00BE1BBA">
        <w:rPr>
          <w:lang w:val="en-US"/>
        </w:rPr>
        <w:t xml:space="preserve">, and </w:t>
      </w:r>
      <w:r w:rsidRPr="00BE1BBA">
        <w:rPr>
          <w:i/>
          <w:lang w:val="en-US"/>
        </w:rPr>
        <w:t>D → A</w:t>
      </w:r>
      <w:r w:rsidRPr="00BE1BBA">
        <w:rPr>
          <w:lang w:val="en-US"/>
        </w:rPr>
        <w:t>.</w:t>
      </w:r>
    </w:p>
    <w:p w:rsidR="00BE1BBA" w:rsidRPr="00BE1BBA" w:rsidRDefault="00BE1BBA" w:rsidP="00BE1BBA">
      <w:pPr>
        <w:ind w:left="567"/>
        <w:rPr>
          <w:lang w:val="en-US"/>
        </w:rPr>
      </w:pPr>
      <w:r w:rsidRPr="00BE1BBA">
        <w:rPr>
          <w:lang w:val="pt-BR"/>
        </w:rPr>
        <w:t>b</w:t>
      </w:r>
      <w:r w:rsidRPr="00BE1BBA">
        <w:rPr>
          <w:lang w:val="en-US"/>
        </w:rPr>
        <w:t xml:space="preserve">) </w:t>
      </w:r>
      <w:r w:rsidRPr="00BE1BBA">
        <w:rPr>
          <w:i/>
          <w:lang w:val="pt-BR"/>
        </w:rPr>
        <w:t>R</w:t>
      </w:r>
      <w:r w:rsidRPr="00BE1BBA">
        <w:rPr>
          <w:i/>
          <w:lang w:val="en-US"/>
        </w:rPr>
        <w:t>(</w:t>
      </w:r>
      <w:r w:rsidRPr="00BE1BBA">
        <w:rPr>
          <w:i/>
          <w:lang w:val="pt-BR"/>
        </w:rPr>
        <w:t>A</w:t>
      </w:r>
      <w:r w:rsidRPr="00BE1BBA">
        <w:rPr>
          <w:i/>
          <w:lang w:val="en-US"/>
        </w:rPr>
        <w:t xml:space="preserve">, </w:t>
      </w:r>
      <w:r w:rsidRPr="00BE1BBA">
        <w:rPr>
          <w:i/>
          <w:lang w:val="pt-BR"/>
        </w:rPr>
        <w:t>B</w:t>
      </w:r>
      <w:r w:rsidRPr="00BE1BBA">
        <w:rPr>
          <w:i/>
          <w:lang w:val="en-US"/>
        </w:rPr>
        <w:t>,</w:t>
      </w:r>
      <w:r w:rsidRPr="00BE1BBA">
        <w:rPr>
          <w:i/>
          <w:lang w:val="pt-BR"/>
        </w:rPr>
        <w:t>C</w:t>
      </w:r>
      <w:r w:rsidRPr="00BE1BBA">
        <w:rPr>
          <w:i/>
          <w:lang w:val="en-US"/>
        </w:rPr>
        <w:t xml:space="preserve">, </w:t>
      </w:r>
      <w:r w:rsidRPr="00BE1BBA">
        <w:rPr>
          <w:i/>
          <w:lang w:val="pt-BR"/>
        </w:rPr>
        <w:t>D</w:t>
      </w:r>
      <w:r w:rsidRPr="00BE1BBA">
        <w:rPr>
          <w:i/>
          <w:lang w:val="en-US"/>
        </w:rPr>
        <w:t>)</w:t>
      </w:r>
      <w:r w:rsidRPr="00BE1BBA">
        <w:rPr>
          <w:lang w:val="en-US"/>
        </w:rPr>
        <w:t xml:space="preserve"> </w:t>
      </w:r>
      <w:r w:rsidRPr="00BE1BBA">
        <w:t>с</w:t>
      </w:r>
      <w:r w:rsidRPr="00BE1BBA">
        <w:rPr>
          <w:lang w:val="en-US"/>
        </w:rPr>
        <w:t xml:space="preserve"> </w:t>
      </w:r>
      <w:r w:rsidRPr="00BE1BBA">
        <w:rPr>
          <w:lang w:val="pt-BR"/>
        </w:rPr>
        <w:t>FD</w:t>
      </w:r>
      <w:r w:rsidRPr="00BE1BBA">
        <w:rPr>
          <w:lang w:val="en-US"/>
        </w:rPr>
        <w:t>'</w:t>
      </w:r>
      <w:r w:rsidRPr="00BE1BBA">
        <w:rPr>
          <w:lang w:val="pt-BR"/>
        </w:rPr>
        <w:t>s</w:t>
      </w:r>
      <w:r w:rsidRPr="00BE1BBA">
        <w:rPr>
          <w:lang w:val="en-US"/>
        </w:rPr>
        <w:t xml:space="preserve">  </w:t>
      </w:r>
      <w:r w:rsidRPr="00BE1BBA">
        <w:rPr>
          <w:i/>
          <w:lang w:val="pt-BR"/>
        </w:rPr>
        <w:t>B</w:t>
      </w:r>
      <w:r w:rsidRPr="00BE1BBA">
        <w:rPr>
          <w:i/>
          <w:lang w:val="en-US"/>
        </w:rPr>
        <w:t xml:space="preserve"> → </w:t>
      </w:r>
      <w:r w:rsidRPr="00BE1BBA">
        <w:rPr>
          <w:i/>
          <w:lang w:val="pt-BR"/>
        </w:rPr>
        <w:t>C</w:t>
      </w:r>
      <w:r w:rsidRPr="00BE1BBA">
        <w:rPr>
          <w:lang w:val="en-US"/>
        </w:rPr>
        <w:t xml:space="preserve">  </w:t>
      </w:r>
      <w:r w:rsidRPr="00BE1BBA">
        <w:t>и</w:t>
      </w:r>
      <w:r w:rsidRPr="00BE1BBA">
        <w:rPr>
          <w:lang w:val="en-US"/>
        </w:rPr>
        <w:t xml:space="preserve"> </w:t>
      </w:r>
      <w:r w:rsidRPr="00BE1BBA">
        <w:rPr>
          <w:i/>
          <w:lang w:val="pt-BR"/>
        </w:rPr>
        <w:t>B</w:t>
      </w:r>
      <w:r w:rsidRPr="00BE1BBA">
        <w:rPr>
          <w:i/>
          <w:lang w:val="en-US"/>
        </w:rPr>
        <w:t xml:space="preserve"> → </w:t>
      </w:r>
      <w:r w:rsidRPr="00BE1BBA">
        <w:rPr>
          <w:i/>
          <w:lang w:val="pt-BR"/>
        </w:rPr>
        <w:t>D</w:t>
      </w:r>
      <w:r w:rsidRPr="00BE1BBA">
        <w:rPr>
          <w:lang w:val="en-US"/>
        </w:rPr>
        <w:t>.</w:t>
      </w:r>
    </w:p>
    <w:p w:rsidR="00BE1BBA" w:rsidRPr="00BE1BBA" w:rsidRDefault="00BE1BBA" w:rsidP="00BE1BBA">
      <w:pPr>
        <w:ind w:left="567"/>
        <w:rPr>
          <w:lang w:val="en-US"/>
        </w:rPr>
      </w:pPr>
      <w:r w:rsidRPr="00BE1BBA">
        <w:rPr>
          <w:lang w:val="en-US"/>
        </w:rPr>
        <w:t xml:space="preserve">c) </w:t>
      </w:r>
      <w:proofErr w:type="gramStart"/>
      <w:r w:rsidRPr="00BE1BBA">
        <w:rPr>
          <w:i/>
          <w:lang w:val="en-US"/>
        </w:rPr>
        <w:t>R(</w:t>
      </w:r>
      <w:proofErr w:type="gramEnd"/>
      <w:r w:rsidRPr="00BE1BBA">
        <w:rPr>
          <w:i/>
          <w:lang w:val="en-US"/>
        </w:rPr>
        <w:t>A, B,C, D)</w:t>
      </w:r>
      <w:r w:rsidRPr="00BE1BBA">
        <w:rPr>
          <w:lang w:val="en-US"/>
        </w:rPr>
        <w:t xml:space="preserve"> </w:t>
      </w:r>
      <w:r w:rsidRPr="00BE1BBA">
        <w:t>с</w:t>
      </w:r>
      <w:r w:rsidRPr="00BE1BBA">
        <w:rPr>
          <w:lang w:val="en-US"/>
        </w:rPr>
        <w:t xml:space="preserve"> FD's  </w:t>
      </w:r>
      <w:r w:rsidRPr="00BE1BBA">
        <w:rPr>
          <w:i/>
          <w:lang w:val="en-US"/>
        </w:rPr>
        <w:t>AB → C, BC → D, CD → A</w:t>
      </w:r>
      <w:r w:rsidRPr="00BE1BBA">
        <w:rPr>
          <w:lang w:val="en-US"/>
        </w:rPr>
        <w:t xml:space="preserve"> </w:t>
      </w:r>
      <w:r w:rsidRPr="00BE1BBA">
        <w:t>и</w:t>
      </w:r>
      <w:r w:rsidRPr="00BE1BBA">
        <w:rPr>
          <w:lang w:val="en-US"/>
        </w:rPr>
        <w:t xml:space="preserve"> </w:t>
      </w:r>
      <w:r w:rsidRPr="00BE1BBA">
        <w:rPr>
          <w:i/>
          <w:lang w:val="en-US"/>
        </w:rPr>
        <w:t>AD → B</w:t>
      </w:r>
      <w:r w:rsidRPr="00BE1BBA">
        <w:rPr>
          <w:lang w:val="en-US"/>
        </w:rPr>
        <w:t>.</w:t>
      </w:r>
    </w:p>
    <w:p w:rsidR="00BE1BBA" w:rsidRPr="00BE1BBA" w:rsidRDefault="00BE1BBA" w:rsidP="00BE1BBA">
      <w:pPr>
        <w:ind w:left="567"/>
        <w:rPr>
          <w:lang w:val="pt-BR"/>
        </w:rPr>
      </w:pPr>
      <w:r w:rsidRPr="00BE1BBA">
        <w:rPr>
          <w:lang w:val="pt-BR"/>
        </w:rPr>
        <w:t xml:space="preserve">d) </w:t>
      </w:r>
      <w:r w:rsidRPr="00BE1BBA">
        <w:rPr>
          <w:i/>
          <w:lang w:val="pt-BR"/>
        </w:rPr>
        <w:t>R(A, B,C, D)</w:t>
      </w:r>
      <w:r w:rsidRPr="00BE1BBA">
        <w:rPr>
          <w:lang w:val="pt-BR"/>
        </w:rPr>
        <w:t xml:space="preserve"> </w:t>
      </w:r>
      <w:r w:rsidRPr="00BE1BBA">
        <w:t>с</w:t>
      </w:r>
      <w:r w:rsidRPr="00BE1BBA">
        <w:rPr>
          <w:lang w:val="pt-BR"/>
        </w:rPr>
        <w:t xml:space="preserve"> FD's  </w:t>
      </w:r>
      <w:r w:rsidRPr="00BE1BBA">
        <w:rPr>
          <w:i/>
          <w:lang w:val="pt-BR"/>
        </w:rPr>
        <w:t>A → B, B → C, C → D</w:t>
      </w:r>
      <w:r w:rsidRPr="00BE1BBA">
        <w:rPr>
          <w:lang w:val="pt-BR"/>
        </w:rPr>
        <w:t xml:space="preserve"> </w:t>
      </w:r>
      <w:r w:rsidRPr="00BE1BBA">
        <w:t>и</w:t>
      </w:r>
      <w:r w:rsidRPr="00BE1BBA">
        <w:rPr>
          <w:lang w:val="pt-BR"/>
        </w:rPr>
        <w:t xml:space="preserve"> </w:t>
      </w:r>
      <w:r w:rsidRPr="00BE1BBA">
        <w:rPr>
          <w:i/>
          <w:lang w:val="pt-BR"/>
        </w:rPr>
        <w:t>D → A</w:t>
      </w:r>
      <w:r w:rsidRPr="00BE1BBA">
        <w:rPr>
          <w:lang w:val="pt-BR"/>
        </w:rPr>
        <w:t>.</w:t>
      </w:r>
    </w:p>
    <w:p w:rsidR="00BE1BBA" w:rsidRPr="00BE1BBA" w:rsidRDefault="00BE1BBA" w:rsidP="00BE1BBA">
      <w:pPr>
        <w:ind w:left="567"/>
        <w:rPr>
          <w:lang w:val="pt-BR"/>
        </w:rPr>
      </w:pPr>
      <w:r w:rsidRPr="00BE1BBA">
        <w:rPr>
          <w:lang w:val="pt-BR"/>
        </w:rPr>
        <w:t xml:space="preserve">e) </w:t>
      </w:r>
      <w:r w:rsidRPr="00BE1BBA">
        <w:rPr>
          <w:i/>
          <w:lang w:val="pt-BR"/>
        </w:rPr>
        <w:t>R(A, B, C, D, E)</w:t>
      </w:r>
      <w:r w:rsidRPr="00BE1BBA">
        <w:rPr>
          <w:lang w:val="pt-BR"/>
        </w:rPr>
        <w:t xml:space="preserve">  </w:t>
      </w:r>
      <w:r w:rsidRPr="00BE1BBA">
        <w:t>с</w:t>
      </w:r>
      <w:r w:rsidRPr="00BE1BBA">
        <w:rPr>
          <w:lang w:val="pt-BR"/>
        </w:rPr>
        <w:t xml:space="preserve"> FD's  </w:t>
      </w:r>
      <w:r w:rsidRPr="00BE1BBA">
        <w:rPr>
          <w:i/>
          <w:lang w:val="pt-BR"/>
        </w:rPr>
        <w:t>AB → C</w:t>
      </w:r>
      <w:r w:rsidRPr="00BE1BBA">
        <w:rPr>
          <w:lang w:val="pt-BR"/>
        </w:rPr>
        <w:t xml:space="preserve">, </w:t>
      </w:r>
      <w:r w:rsidRPr="00BE1BBA">
        <w:rPr>
          <w:i/>
          <w:lang w:val="pt-BR"/>
        </w:rPr>
        <w:t>DE → C</w:t>
      </w:r>
      <w:r w:rsidRPr="00BE1BBA">
        <w:rPr>
          <w:lang w:val="pt-BR"/>
        </w:rPr>
        <w:t xml:space="preserve">, </w:t>
      </w:r>
      <w:r w:rsidRPr="00BE1BBA">
        <w:t>и</w:t>
      </w:r>
      <w:r w:rsidRPr="00BE1BBA">
        <w:rPr>
          <w:lang w:val="pt-BR"/>
        </w:rPr>
        <w:t xml:space="preserve"> </w:t>
      </w:r>
      <w:r w:rsidRPr="00BE1BBA">
        <w:rPr>
          <w:i/>
          <w:lang w:val="pt-BR"/>
        </w:rPr>
        <w:t>B → D</w:t>
      </w:r>
      <w:r w:rsidRPr="00BE1BBA">
        <w:rPr>
          <w:lang w:val="pt-BR"/>
        </w:rPr>
        <w:t>.</w:t>
      </w:r>
    </w:p>
    <w:p w:rsidR="00BE1BBA" w:rsidRPr="00BE1BBA" w:rsidRDefault="00BE1BBA" w:rsidP="00BE1BBA">
      <w:pPr>
        <w:spacing w:after="120"/>
        <w:ind w:left="567"/>
        <w:rPr>
          <w:lang w:val="pt-BR"/>
        </w:rPr>
      </w:pPr>
      <w:r w:rsidRPr="00BE1BBA">
        <w:rPr>
          <w:lang w:val="pt-BR"/>
        </w:rPr>
        <w:t xml:space="preserve">f) </w:t>
      </w:r>
      <w:r w:rsidRPr="00BE1BBA">
        <w:rPr>
          <w:i/>
          <w:lang w:val="pt-BR"/>
        </w:rPr>
        <w:t>R(A, B, C, D, E)</w:t>
      </w:r>
      <w:r w:rsidRPr="00BE1BBA">
        <w:rPr>
          <w:lang w:val="pt-BR"/>
        </w:rPr>
        <w:t xml:space="preserve">  </w:t>
      </w:r>
      <w:r w:rsidRPr="00BE1BBA">
        <w:t>с</w:t>
      </w:r>
      <w:r w:rsidRPr="00BE1BBA">
        <w:rPr>
          <w:lang w:val="pt-BR"/>
        </w:rPr>
        <w:t xml:space="preserve"> FD's  </w:t>
      </w:r>
      <w:r w:rsidRPr="00BE1BBA">
        <w:rPr>
          <w:i/>
          <w:lang w:val="pt-BR"/>
        </w:rPr>
        <w:t>AB → C, C → D, D → B</w:t>
      </w:r>
      <w:r w:rsidRPr="00BE1BBA">
        <w:rPr>
          <w:lang w:val="pt-BR"/>
        </w:rPr>
        <w:t xml:space="preserve"> </w:t>
      </w:r>
      <w:r w:rsidRPr="00BE1BBA">
        <w:t>и</w:t>
      </w:r>
      <w:r w:rsidRPr="00BE1BBA">
        <w:rPr>
          <w:lang w:val="pt-BR"/>
        </w:rPr>
        <w:t xml:space="preserve"> </w:t>
      </w:r>
      <w:r w:rsidRPr="00BE1BBA">
        <w:rPr>
          <w:i/>
          <w:lang w:val="pt-BR"/>
        </w:rPr>
        <w:t>D → E</w:t>
      </w:r>
      <w:r w:rsidRPr="00BE1BBA">
        <w:rPr>
          <w:lang w:val="pt-BR"/>
        </w:rPr>
        <w:t>.</w:t>
      </w:r>
    </w:p>
    <w:p w:rsidR="00BE1BBA" w:rsidRPr="00BE1BBA" w:rsidRDefault="00BE1BBA" w:rsidP="00A50CA5">
      <w:pPr>
        <w:ind w:left="426"/>
      </w:pPr>
      <w:r w:rsidRPr="00BE1BBA">
        <w:t>Выполнить:</w:t>
      </w:r>
    </w:p>
    <w:p w:rsidR="00BE1BBA" w:rsidRPr="00BE1BBA" w:rsidRDefault="00BE1BBA" w:rsidP="00BE1BBA">
      <w:pPr>
        <w:ind w:left="567"/>
      </w:pPr>
      <w:proofErr w:type="spellStart"/>
      <w:r w:rsidRPr="00BE1BBA">
        <w:rPr>
          <w:lang w:val="en-US"/>
        </w:rPr>
        <w:t>i</w:t>
      </w:r>
      <w:proofErr w:type="spellEnd"/>
      <w:r w:rsidRPr="00BE1BBA">
        <w:t xml:space="preserve">) Отметить все нарушения </w:t>
      </w:r>
      <w:r w:rsidRPr="00BE1BBA">
        <w:rPr>
          <w:lang w:val="en-US"/>
        </w:rPr>
        <w:t>BCNF</w:t>
      </w:r>
      <w:r w:rsidRPr="00BE1BBA">
        <w:t xml:space="preserve">. Не забыть принять во внимание не только данные </w:t>
      </w:r>
      <w:r w:rsidRPr="00BE1BBA">
        <w:rPr>
          <w:lang w:val="en-US"/>
        </w:rPr>
        <w:t>FD</w:t>
      </w:r>
      <w:r w:rsidRPr="00BE1BBA">
        <w:t xml:space="preserve">, но и логические следствия из них. </w:t>
      </w:r>
      <w:proofErr w:type="gramStart"/>
      <w:r w:rsidRPr="00BE1BBA">
        <w:t xml:space="preserve">Не нужно отмечать </w:t>
      </w:r>
      <w:r w:rsidRPr="00BE1BBA">
        <w:rPr>
          <w:lang w:val="en-US"/>
        </w:rPr>
        <w:t>FD</w:t>
      </w:r>
      <w:r w:rsidRPr="00BE1BBA">
        <w:t>, содержащие в правой части более одного атрибута.</w:t>
      </w:r>
      <w:proofErr w:type="gramEnd"/>
    </w:p>
    <w:p w:rsidR="00BE1BBA" w:rsidRPr="00BE1BBA" w:rsidRDefault="00BE1BBA" w:rsidP="00BE1BBA">
      <w:pPr>
        <w:ind w:left="567"/>
      </w:pPr>
      <w:r w:rsidRPr="00BE1BBA">
        <w:rPr>
          <w:lang w:val="en-US"/>
        </w:rPr>
        <w:t>ii</w:t>
      </w:r>
      <w:r w:rsidRPr="00BE1BBA">
        <w:t xml:space="preserve">) Произвести декомпозицию (насколько это нужно) с получаемыми компонентами в </w:t>
      </w:r>
      <w:r w:rsidRPr="00BE1BBA">
        <w:rPr>
          <w:lang w:val="en-US"/>
        </w:rPr>
        <w:t>BCNF</w:t>
      </w:r>
      <w:r w:rsidRPr="00BE1BBA">
        <w:t>.</w:t>
      </w:r>
    </w:p>
    <w:p w:rsidR="00BE1BBA" w:rsidRPr="00BE1BBA" w:rsidRDefault="00BE1BBA" w:rsidP="00BE1BBA">
      <w:pPr>
        <w:ind w:left="567"/>
      </w:pPr>
      <w:r w:rsidRPr="00BE1BBA">
        <w:rPr>
          <w:lang w:val="en-US"/>
        </w:rPr>
        <w:t>iii</w:t>
      </w:r>
      <w:r w:rsidRPr="00BE1BBA">
        <w:t>) Отметить все нарушения 3</w:t>
      </w:r>
      <w:r w:rsidRPr="00BE1BBA">
        <w:rPr>
          <w:lang w:val="en-US"/>
        </w:rPr>
        <w:t>NF</w:t>
      </w:r>
      <w:r w:rsidRPr="00BE1BBA">
        <w:t>.</w:t>
      </w:r>
    </w:p>
    <w:p w:rsidR="00BE1BBA" w:rsidRPr="00BE1BBA" w:rsidRDefault="00BE1BBA" w:rsidP="00BE1BBA">
      <w:pPr>
        <w:spacing w:after="120"/>
        <w:ind w:left="567"/>
      </w:pPr>
      <w:proofErr w:type="gramStart"/>
      <w:r w:rsidRPr="00BE1BBA">
        <w:rPr>
          <w:lang w:val="en-US"/>
        </w:rPr>
        <w:t>iv</w:t>
      </w:r>
      <w:r w:rsidRPr="00BE1BBA">
        <w:t>) Произвести</w:t>
      </w:r>
      <w:proofErr w:type="gramEnd"/>
      <w:r w:rsidRPr="00BE1BBA">
        <w:t xml:space="preserve"> декомпозицию (насколько это нужно) с получаемыми компонентами в 3</w:t>
      </w:r>
      <w:r w:rsidRPr="00BE1BBA">
        <w:rPr>
          <w:lang w:val="en-US"/>
        </w:rPr>
        <w:t>NF</w:t>
      </w:r>
      <w:r w:rsidRPr="00BE1BBA">
        <w:t>.</w:t>
      </w:r>
    </w:p>
    <w:p w:rsidR="00B76A3C" w:rsidRDefault="00B76A3C" w:rsidP="00B76A3C">
      <w:r>
        <w:lastRenderedPageBreak/>
        <w:t>6. Перечень основной и дополнительной учебной литературы:</w:t>
      </w:r>
    </w:p>
    <w:p w:rsidR="00B76A3C" w:rsidRDefault="00B76A3C" w:rsidP="00B76A3C">
      <w:pPr>
        <w:ind w:left="284"/>
      </w:pPr>
      <w:r>
        <w:t>А. Основная литература</w:t>
      </w:r>
    </w:p>
    <w:p w:rsidR="00C41ABF" w:rsidRPr="00C41ABF" w:rsidRDefault="00C41ABF" w:rsidP="00325476">
      <w:pPr>
        <w:shd w:val="clear" w:color="auto" w:fill="FFFFFF"/>
        <w:ind w:left="284"/>
        <w:rPr>
          <w:lang w:val="en-US"/>
        </w:rPr>
      </w:pPr>
      <w:r w:rsidRPr="00C41ABF">
        <w:rPr>
          <w:rStyle w:val="citation"/>
          <w:iCs/>
        </w:rPr>
        <w:t xml:space="preserve">1. </w:t>
      </w:r>
      <w:r w:rsidRPr="00C41ABF">
        <w:rPr>
          <w:rStyle w:val="citation"/>
          <w:iCs/>
        </w:rPr>
        <w:t>К. Дж. </w:t>
      </w:r>
      <w:proofErr w:type="spellStart"/>
      <w:r w:rsidRPr="00C41ABF">
        <w:rPr>
          <w:rStyle w:val="citation"/>
          <w:iCs/>
        </w:rPr>
        <w:t>Дейт</w:t>
      </w:r>
      <w:proofErr w:type="spellEnd"/>
      <w:r w:rsidRPr="00C41ABF">
        <w:rPr>
          <w:rStyle w:val="citation"/>
          <w:iCs/>
        </w:rPr>
        <w:t>.</w:t>
      </w:r>
      <w:r w:rsidRPr="00C41ABF">
        <w:rPr>
          <w:rStyle w:val="apple-converted-space"/>
        </w:rPr>
        <w:t> </w:t>
      </w:r>
      <w:r w:rsidRPr="00C41ABF">
        <w:rPr>
          <w:rStyle w:val="citation"/>
        </w:rPr>
        <w:t xml:space="preserve">Введение в системы баз данных. </w:t>
      </w:r>
      <w:proofErr w:type="gramStart"/>
      <w:r w:rsidRPr="00C41ABF">
        <w:rPr>
          <w:rStyle w:val="citation"/>
          <w:lang w:val="en-US"/>
        </w:rPr>
        <w:t>(Introduction to Database Systems.)</w:t>
      </w:r>
      <w:proofErr w:type="gramEnd"/>
      <w:r w:rsidRPr="00C41ABF">
        <w:rPr>
          <w:rStyle w:val="citation"/>
          <w:lang w:val="en-US"/>
        </w:rPr>
        <w:t> — 8-</w:t>
      </w:r>
      <w:r w:rsidRPr="00C41ABF">
        <w:rPr>
          <w:rStyle w:val="citation"/>
        </w:rPr>
        <w:t>е</w:t>
      </w:r>
      <w:r w:rsidRPr="00C41ABF">
        <w:rPr>
          <w:rStyle w:val="citation"/>
          <w:lang w:val="en-US"/>
        </w:rPr>
        <w:t xml:space="preserve"> </w:t>
      </w:r>
      <w:proofErr w:type="spellStart"/>
      <w:r w:rsidRPr="00C41ABF">
        <w:rPr>
          <w:rStyle w:val="citation"/>
        </w:rPr>
        <w:t>изд</w:t>
      </w:r>
      <w:proofErr w:type="spellEnd"/>
      <w:r w:rsidRPr="00C41ABF">
        <w:rPr>
          <w:rStyle w:val="citation"/>
          <w:lang w:val="en-US"/>
        </w:rPr>
        <w:t>. —</w:t>
      </w:r>
      <w:r w:rsidRPr="00C41ABF">
        <w:rPr>
          <w:rStyle w:val="apple-converted-space"/>
          <w:lang w:val="en-US"/>
        </w:rPr>
        <w:t> </w:t>
      </w:r>
      <w:proofErr w:type="gramStart"/>
      <w:r w:rsidRPr="00C41ABF">
        <w:rPr>
          <w:rStyle w:val="citation"/>
        </w:rPr>
        <w:t>М</w:t>
      </w:r>
      <w:r w:rsidRPr="00C41ABF">
        <w:rPr>
          <w:rStyle w:val="citation"/>
          <w:lang w:val="en-US"/>
        </w:rPr>
        <w:t>.:</w:t>
      </w:r>
      <w:proofErr w:type="gramEnd"/>
      <w:r w:rsidRPr="00C41ABF">
        <w:rPr>
          <w:rStyle w:val="citation"/>
          <w:lang w:val="en-US"/>
        </w:rPr>
        <w:t xml:space="preserve"> </w:t>
      </w:r>
      <w:r w:rsidRPr="00C41ABF">
        <w:rPr>
          <w:rStyle w:val="citation"/>
        </w:rPr>
        <w:t>Вильямс</w:t>
      </w:r>
      <w:r w:rsidRPr="00C41ABF">
        <w:rPr>
          <w:rStyle w:val="citation"/>
          <w:lang w:val="en-US"/>
        </w:rPr>
        <w:t>, 2006. </w:t>
      </w:r>
      <w:proofErr w:type="gramStart"/>
      <w:r w:rsidRPr="00C41ABF">
        <w:rPr>
          <w:rStyle w:val="citation"/>
          <w:lang w:val="en-US"/>
        </w:rPr>
        <w:t xml:space="preserve">— </w:t>
      </w:r>
      <w:r w:rsidRPr="00C41ABF">
        <w:rPr>
          <w:rStyle w:val="citation"/>
        </w:rPr>
        <w:t>С</w:t>
      </w:r>
      <w:r w:rsidRPr="00C41ABF">
        <w:rPr>
          <w:rStyle w:val="citation"/>
          <w:lang w:val="en-US"/>
        </w:rPr>
        <w:t>. 1328.</w:t>
      </w:r>
      <w:proofErr w:type="gramEnd"/>
      <w:r w:rsidRPr="00C41ABF">
        <w:rPr>
          <w:rStyle w:val="citation"/>
          <w:lang w:val="en-US"/>
        </w:rPr>
        <w:t> —</w:t>
      </w:r>
      <w:r w:rsidRPr="00C41ABF">
        <w:rPr>
          <w:rStyle w:val="apple-converted-space"/>
          <w:lang w:val="en-US"/>
        </w:rPr>
        <w:t> </w:t>
      </w:r>
      <w:r w:rsidRPr="00C41ABF">
        <w:rPr>
          <w:rStyle w:val="citation"/>
          <w:lang w:val="en-US"/>
        </w:rPr>
        <w:t>ISBN 5-8459-0788-8.</w:t>
      </w:r>
    </w:p>
    <w:p w:rsidR="00C41ABF" w:rsidRPr="00C41ABF" w:rsidRDefault="00C41ABF" w:rsidP="00325476">
      <w:pPr>
        <w:pStyle w:val="a4"/>
        <w:spacing w:before="0" w:beforeAutospacing="0" w:after="0" w:afterAutospacing="0"/>
        <w:ind w:left="284"/>
        <w:jc w:val="both"/>
        <w:rPr>
          <w:lang w:val="en-US"/>
        </w:rPr>
      </w:pPr>
      <w:r w:rsidRPr="00C41ABF">
        <w:rPr>
          <w:lang w:val="en-US"/>
        </w:rPr>
        <w:t xml:space="preserve">2. </w:t>
      </w:r>
      <w:r w:rsidRPr="00C41ABF">
        <w:rPr>
          <w:lang w:val="en-US"/>
        </w:rPr>
        <w:t xml:space="preserve">Hector Garcia-Molina, Jeffrey D. Ullman, Jennifer </w:t>
      </w:r>
      <w:proofErr w:type="spellStart"/>
      <w:r w:rsidRPr="00C41ABF">
        <w:rPr>
          <w:lang w:val="en-US"/>
        </w:rPr>
        <w:t>Widom</w:t>
      </w:r>
      <w:proofErr w:type="spellEnd"/>
      <w:r w:rsidRPr="00C41ABF">
        <w:rPr>
          <w:lang w:val="en-US"/>
        </w:rPr>
        <w:t xml:space="preserve">.  </w:t>
      </w:r>
      <w:proofErr w:type="gramStart"/>
      <w:r w:rsidRPr="00C41ABF">
        <w:rPr>
          <w:lang w:val="en-US"/>
        </w:rPr>
        <w:t>Database systems.</w:t>
      </w:r>
      <w:proofErr w:type="gramEnd"/>
      <w:r w:rsidRPr="00C41ABF">
        <w:rPr>
          <w:lang w:val="en-US"/>
        </w:rPr>
        <w:t xml:space="preserve"> </w:t>
      </w:r>
      <w:proofErr w:type="gramStart"/>
      <w:r w:rsidRPr="00C41ABF">
        <w:rPr>
          <w:lang w:val="en-US"/>
        </w:rPr>
        <w:t>The Complete Book.</w:t>
      </w:r>
      <w:proofErr w:type="gramEnd"/>
      <w:r w:rsidRPr="00C41ABF">
        <w:rPr>
          <w:lang w:val="en-US"/>
        </w:rPr>
        <w:t xml:space="preserve"> </w:t>
      </w:r>
      <w:proofErr w:type="gramStart"/>
      <w:r w:rsidRPr="00C41ABF">
        <w:rPr>
          <w:lang w:val="en-US"/>
        </w:rPr>
        <w:t>2009, 2002 by Pearson Education Inc., Pearson Prentice Hall, Pearson Education, Inc. Upper Saddle River, NJ 07458.</w:t>
      </w:r>
      <w:proofErr w:type="gramEnd"/>
      <w:r w:rsidRPr="00C41ABF">
        <w:rPr>
          <w:lang w:val="en-US"/>
        </w:rPr>
        <w:t xml:space="preserve"> – ISBN 0-13-606701-8.</w:t>
      </w:r>
    </w:p>
    <w:p w:rsidR="00C41ABF" w:rsidRPr="00C41ABF" w:rsidRDefault="00C41ABF" w:rsidP="00325476">
      <w:pPr>
        <w:widowControl w:val="0"/>
        <w:tabs>
          <w:tab w:val="left" w:pos="90"/>
          <w:tab w:val="left" w:pos="709"/>
        </w:tabs>
        <w:spacing w:after="120"/>
        <w:ind w:left="284"/>
      </w:pPr>
      <w:r>
        <w:t xml:space="preserve">3. </w:t>
      </w:r>
      <w:r w:rsidRPr="00C41ABF">
        <w:t xml:space="preserve">Гарсиа-Молина, Гектор, Ульман, Джеффри, Д., </w:t>
      </w:r>
      <w:proofErr w:type="spellStart"/>
      <w:r w:rsidRPr="00C41ABF">
        <w:t>Уидом</w:t>
      </w:r>
      <w:proofErr w:type="spellEnd"/>
      <w:r w:rsidRPr="00C41ABF">
        <w:t xml:space="preserve">, Дженнифер. Системы баз данных. Полный курс. </w:t>
      </w:r>
      <w:r w:rsidRPr="00C41ABF">
        <w:rPr>
          <w:spacing w:val="-2"/>
        </w:rPr>
        <w:t>: Пер. с англ. — М.: Издательский дом “Вильямс”, 2002. — 1088 с.</w:t>
      </w:r>
      <w:proofErr w:type="gramStart"/>
      <w:r w:rsidRPr="00C41ABF">
        <w:rPr>
          <w:spacing w:val="-2"/>
        </w:rPr>
        <w:t xml:space="preserve"> :</w:t>
      </w:r>
      <w:proofErr w:type="gramEnd"/>
      <w:r w:rsidRPr="00C41ABF">
        <w:rPr>
          <w:spacing w:val="-2"/>
        </w:rPr>
        <w:t xml:space="preserve"> ил. — </w:t>
      </w:r>
      <w:proofErr w:type="spellStart"/>
      <w:r w:rsidRPr="00C41ABF">
        <w:rPr>
          <w:spacing w:val="-2"/>
        </w:rPr>
        <w:t>Парал</w:t>
      </w:r>
      <w:proofErr w:type="spellEnd"/>
      <w:r w:rsidRPr="00C41ABF">
        <w:rPr>
          <w:spacing w:val="-2"/>
        </w:rPr>
        <w:t xml:space="preserve">. </w:t>
      </w:r>
      <w:proofErr w:type="spellStart"/>
      <w:r w:rsidRPr="00C41ABF">
        <w:rPr>
          <w:spacing w:val="-2"/>
        </w:rPr>
        <w:t>тит</w:t>
      </w:r>
      <w:proofErr w:type="spellEnd"/>
      <w:r w:rsidRPr="00C41ABF">
        <w:rPr>
          <w:spacing w:val="-2"/>
        </w:rPr>
        <w:t>. англ. –</w:t>
      </w:r>
      <w:r w:rsidRPr="00C41ABF">
        <w:t>ISBN 5-8459-0384-X.</w:t>
      </w:r>
      <w:bookmarkStart w:id="0" w:name="_GoBack"/>
      <w:bookmarkEnd w:id="0"/>
    </w:p>
    <w:p w:rsidR="00B76A3C" w:rsidRPr="00C41ABF" w:rsidRDefault="00B76A3C" w:rsidP="00B76A3C">
      <w:pPr>
        <w:ind w:left="284"/>
      </w:pPr>
      <w:r>
        <w:t>Б</w:t>
      </w:r>
      <w:r w:rsidRPr="00C41ABF">
        <w:t xml:space="preserve">. </w:t>
      </w:r>
      <w:r>
        <w:t>Дополнительная</w:t>
      </w:r>
      <w:r w:rsidRPr="00C41ABF">
        <w:t xml:space="preserve"> </w:t>
      </w:r>
      <w:r>
        <w:t>литература</w:t>
      </w:r>
    </w:p>
    <w:p w:rsidR="00C41ABF" w:rsidRDefault="00E3170B" w:rsidP="00325476">
      <w:pPr>
        <w:pStyle w:val="a4"/>
        <w:spacing w:before="0" w:beforeAutospacing="0" w:after="0" w:afterAutospacing="0"/>
        <w:ind w:left="284"/>
      </w:pPr>
      <w:r>
        <w:t>1</w:t>
      </w:r>
      <w:r w:rsidR="00C41ABF">
        <w:t xml:space="preserve">. </w:t>
      </w:r>
      <w:r w:rsidR="00C41ABF" w:rsidRPr="00C41ABF">
        <w:t xml:space="preserve">К. Дж. </w:t>
      </w:r>
      <w:proofErr w:type="spellStart"/>
      <w:r w:rsidR="00C41ABF" w:rsidRPr="00C41ABF">
        <w:t>Дейт</w:t>
      </w:r>
      <w:proofErr w:type="spellEnd"/>
      <w:r w:rsidR="00C41ABF" w:rsidRPr="00C41ABF">
        <w:t>. SQL и реляционная теория. Как грамотно писать код на SQL. – Пер. с англ. – СПб</w:t>
      </w:r>
      <w:proofErr w:type="gramStart"/>
      <w:r w:rsidR="00C41ABF" w:rsidRPr="00C41ABF">
        <w:t xml:space="preserve">.: </w:t>
      </w:r>
      <w:proofErr w:type="gramEnd"/>
      <w:r w:rsidR="00C41ABF" w:rsidRPr="00C41ABF">
        <w:t>Символ-Плюс, 2010. – 480 с., ил. – ISBN 978-5-93286-173-8.</w:t>
      </w:r>
    </w:p>
    <w:p w:rsidR="00E3170B" w:rsidRPr="00E3170B" w:rsidRDefault="00E3170B" w:rsidP="00325476">
      <w:pPr>
        <w:pStyle w:val="a4"/>
        <w:spacing w:before="0" w:beforeAutospacing="0" w:after="0" w:afterAutospacing="0"/>
        <w:ind w:left="284"/>
      </w:pPr>
      <w:r>
        <w:t xml:space="preserve">2. </w:t>
      </w:r>
      <w:r w:rsidRPr="00E3170B">
        <w:t xml:space="preserve">Кузнецов С.Д. Основы систем баз данных: учебное пособие. – 2-е изд., </w:t>
      </w:r>
      <w:proofErr w:type="spellStart"/>
      <w:r w:rsidRPr="00E3170B">
        <w:t>испр</w:t>
      </w:r>
      <w:proofErr w:type="spellEnd"/>
      <w:r w:rsidRPr="00E3170B">
        <w:t xml:space="preserve">. – М.: Интернет-Университет Информационных Технологий; БИНОМ. Лаборатория знаний, 2007. – 484 с.: </w:t>
      </w:r>
      <w:proofErr w:type="spellStart"/>
      <w:r w:rsidRPr="00E3170B">
        <w:t>илл</w:t>
      </w:r>
      <w:proofErr w:type="spellEnd"/>
      <w:r w:rsidRPr="00E3170B">
        <w:t xml:space="preserve">. – </w:t>
      </w:r>
      <w:proofErr w:type="gramStart"/>
      <w:r w:rsidRPr="00E3170B">
        <w:rPr>
          <w:lang w:val="en-US"/>
        </w:rPr>
        <w:t>ISBN</w:t>
      </w:r>
      <w:r w:rsidRPr="00E3170B">
        <w:t xml:space="preserve"> 978-5-94774-736-2.</w:t>
      </w:r>
      <w:proofErr w:type="gramEnd"/>
    </w:p>
    <w:p w:rsidR="00E3170B" w:rsidRPr="00E3170B" w:rsidRDefault="00E3170B" w:rsidP="00325476">
      <w:pPr>
        <w:pStyle w:val="a4"/>
        <w:spacing w:before="0" w:beforeAutospacing="0" w:after="0" w:afterAutospacing="0"/>
        <w:ind w:left="284"/>
      </w:pPr>
      <w:r>
        <w:t xml:space="preserve">3. </w:t>
      </w:r>
      <w:r w:rsidRPr="00E3170B">
        <w:t xml:space="preserve">Кузнецов С.Д. Введение в модель данных </w:t>
      </w:r>
      <w:r w:rsidRPr="00E3170B">
        <w:rPr>
          <w:lang w:val="en-US"/>
        </w:rPr>
        <w:t>SQL</w:t>
      </w:r>
      <w:r w:rsidRPr="00E3170B">
        <w:t xml:space="preserve">: учебное пособие. – М.: Интернет-Университет Информационных Технологий; БИНОМ. Лаборатория знаний, 2005. – 302 с.: </w:t>
      </w:r>
      <w:proofErr w:type="spellStart"/>
      <w:r w:rsidRPr="00E3170B">
        <w:t>илл</w:t>
      </w:r>
      <w:proofErr w:type="spellEnd"/>
      <w:r w:rsidRPr="00E3170B">
        <w:t>.</w:t>
      </w:r>
    </w:p>
    <w:p w:rsidR="00E3170B" w:rsidRPr="00C41ABF" w:rsidRDefault="00E3170B" w:rsidP="00C41ABF">
      <w:pPr>
        <w:pStyle w:val="a4"/>
        <w:spacing w:before="0" w:beforeAutospacing="0" w:after="120" w:afterAutospacing="0"/>
      </w:pPr>
    </w:p>
    <w:p w:rsidR="00B76A3C" w:rsidRPr="008840E7" w:rsidRDefault="00B76A3C" w:rsidP="00B76A3C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8840E7">
        <w:rPr>
          <w:b w:val="0"/>
          <w:sz w:val="24"/>
          <w:szCs w:val="24"/>
        </w:rPr>
        <w:t xml:space="preserve">7. </w:t>
      </w:r>
      <w:r>
        <w:rPr>
          <w:b w:val="0"/>
          <w:sz w:val="24"/>
          <w:szCs w:val="24"/>
        </w:rPr>
        <w:t>Перечень</w:t>
      </w:r>
      <w:r w:rsidRPr="008840E7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ресурсов</w:t>
      </w:r>
      <w:r w:rsidRPr="008840E7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информационно</w:t>
      </w:r>
      <w:r w:rsidRPr="008840E7">
        <w:rPr>
          <w:b w:val="0"/>
          <w:sz w:val="24"/>
          <w:szCs w:val="24"/>
        </w:rPr>
        <w:t>-</w:t>
      </w:r>
      <w:r>
        <w:rPr>
          <w:b w:val="0"/>
          <w:sz w:val="24"/>
          <w:szCs w:val="24"/>
        </w:rPr>
        <w:t>коммуникационной</w:t>
      </w:r>
      <w:r w:rsidRPr="008840E7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сети</w:t>
      </w:r>
      <w:r w:rsidRPr="008840E7">
        <w:rPr>
          <w:b w:val="0"/>
          <w:sz w:val="24"/>
          <w:szCs w:val="24"/>
        </w:rPr>
        <w:t xml:space="preserve"> «</w:t>
      </w:r>
      <w:r>
        <w:rPr>
          <w:b w:val="0"/>
          <w:sz w:val="24"/>
          <w:szCs w:val="24"/>
        </w:rPr>
        <w:t>Интернет</w:t>
      </w:r>
      <w:r w:rsidRPr="008840E7">
        <w:rPr>
          <w:b w:val="0"/>
          <w:sz w:val="24"/>
          <w:szCs w:val="24"/>
        </w:rPr>
        <w:t>»:</w:t>
      </w:r>
    </w:p>
    <w:p w:rsidR="00B76A3C" w:rsidRDefault="00B76A3C" w:rsidP="00B76A3C">
      <w:pPr>
        <w:tabs>
          <w:tab w:val="left" w:pos="284"/>
        </w:tabs>
      </w:pPr>
    </w:p>
    <w:p w:rsidR="00E3170B" w:rsidRPr="008840E7" w:rsidRDefault="00E3170B" w:rsidP="00B76A3C">
      <w:pPr>
        <w:tabs>
          <w:tab w:val="left" w:pos="284"/>
        </w:tabs>
      </w:pPr>
    </w:p>
    <w:p w:rsidR="00B76A3C" w:rsidRPr="00C0160C" w:rsidRDefault="00B76A3C" w:rsidP="00B76A3C">
      <w:pPr>
        <w:tabs>
          <w:tab w:val="left" w:pos="284"/>
        </w:tabs>
        <w:rPr>
          <w:b/>
        </w:rPr>
      </w:pPr>
      <w:r w:rsidRPr="00C0160C">
        <w:rPr>
          <w:b/>
        </w:rPr>
        <w:t xml:space="preserve">Программа утверждена на заседании кафедры теоретической информатики     </w:t>
      </w:r>
    </w:p>
    <w:p w:rsidR="00B76A3C" w:rsidRPr="00C0160C" w:rsidRDefault="00B76A3C" w:rsidP="00B76A3C">
      <w:pPr>
        <w:tabs>
          <w:tab w:val="left" w:pos="284"/>
        </w:tabs>
        <w:rPr>
          <w:b/>
        </w:rPr>
      </w:pPr>
      <w:r w:rsidRPr="00C0160C">
        <w:rPr>
          <w:b/>
        </w:rPr>
        <w:t xml:space="preserve">Протокол №    </w:t>
      </w:r>
    </w:p>
    <w:p w:rsidR="00B76A3C" w:rsidRPr="005F11FB" w:rsidRDefault="00B76A3C" w:rsidP="00B76A3C"/>
    <w:p w:rsidR="005F11FB" w:rsidRPr="005F11FB" w:rsidRDefault="005F11FB"/>
    <w:sectPr w:rsidR="005F11FB" w:rsidRPr="005F11FB" w:rsidSect="00273A2C">
      <w:pgSz w:w="11906" w:h="16838"/>
      <w:pgMar w:top="794" w:right="851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C">
    <w:altName w:val="Arial"/>
    <w:charset w:val="00"/>
    <w:family w:val="swiss"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4415F7"/>
    <w:multiLevelType w:val="hybridMultilevel"/>
    <w:tmpl w:val="B0CAD286"/>
    <w:lvl w:ilvl="0" w:tplc="693A488C">
      <w:start w:val="1"/>
      <w:numFmt w:val="lowerLetter"/>
      <w:lvlText w:val="%1)"/>
      <w:lvlJc w:val="left"/>
      <w:pPr>
        <w:tabs>
          <w:tab w:val="num" w:pos="1117"/>
        </w:tabs>
        <w:ind w:left="11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B60362"/>
    <w:multiLevelType w:val="singleLevel"/>
    <w:tmpl w:val="C77C5E10"/>
    <w:lvl w:ilvl="0">
      <w:start w:val="1"/>
      <w:numFmt w:val="lowerRoman"/>
      <w:lvlText w:val="%1) "/>
      <w:legacy w:legacy="1" w:legacySpace="57" w:legacyIndent="284"/>
      <w:lvlJc w:val="right"/>
      <w:pPr>
        <w:ind w:left="681" w:hanging="284"/>
      </w:pPr>
      <w:rPr>
        <w:b w:val="0"/>
        <w:i w:val="0"/>
        <w:sz w:val="18"/>
      </w:rPr>
    </w:lvl>
  </w:abstractNum>
  <w:abstractNum w:abstractNumId="2">
    <w:nsid w:val="464D4473"/>
    <w:multiLevelType w:val="hybridMultilevel"/>
    <w:tmpl w:val="57BA05A8"/>
    <w:lvl w:ilvl="0" w:tplc="85F48868">
      <w:start w:val="1"/>
      <w:numFmt w:val="lowerLetter"/>
      <w:lvlText w:val="%1)"/>
      <w:lvlJc w:val="left"/>
      <w:pPr>
        <w:tabs>
          <w:tab w:val="num" w:pos="1911"/>
        </w:tabs>
        <w:ind w:left="19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B321F7"/>
    <w:multiLevelType w:val="singleLevel"/>
    <w:tmpl w:val="CE5410D6"/>
    <w:lvl w:ilvl="0">
      <w:start w:val="1"/>
      <w:numFmt w:val="lowerLetter"/>
      <w:lvlText w:val="%1) "/>
      <w:legacy w:legacy="1" w:legacySpace="57" w:legacyIndent="454"/>
      <w:lvlJc w:val="right"/>
      <w:pPr>
        <w:ind w:left="851" w:hanging="454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1FB"/>
    <w:rsid w:val="00124BA2"/>
    <w:rsid w:val="00212814"/>
    <w:rsid w:val="00273A2C"/>
    <w:rsid w:val="00325476"/>
    <w:rsid w:val="00391B88"/>
    <w:rsid w:val="003B2E38"/>
    <w:rsid w:val="00454565"/>
    <w:rsid w:val="005F11FB"/>
    <w:rsid w:val="00711E42"/>
    <w:rsid w:val="00782597"/>
    <w:rsid w:val="007F1F2B"/>
    <w:rsid w:val="00947563"/>
    <w:rsid w:val="009E0472"/>
    <w:rsid w:val="00A341CB"/>
    <w:rsid w:val="00A50CA5"/>
    <w:rsid w:val="00B76A3C"/>
    <w:rsid w:val="00BE1BBA"/>
    <w:rsid w:val="00C41ABF"/>
    <w:rsid w:val="00CC45A0"/>
    <w:rsid w:val="00CD429E"/>
    <w:rsid w:val="00DF23D2"/>
    <w:rsid w:val="00E3170B"/>
    <w:rsid w:val="00EE2D64"/>
    <w:rsid w:val="00FA7C27"/>
    <w:rsid w:val="00FE2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B76A3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F11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76A3C"/>
    <w:rPr>
      <w:b/>
      <w:bCs/>
      <w:kern w:val="36"/>
      <w:sz w:val="48"/>
      <w:szCs w:val="48"/>
    </w:rPr>
  </w:style>
  <w:style w:type="paragraph" w:styleId="a4">
    <w:name w:val="Normal (Web)"/>
    <w:basedOn w:val="a"/>
    <w:unhideWhenUsed/>
    <w:rsid w:val="00B76A3C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B76A3C"/>
    <w:rPr>
      <w:rFonts w:cs="Times New Roman"/>
    </w:rPr>
  </w:style>
  <w:style w:type="character" w:customStyle="1" w:styleId="ElementSign">
    <w:name w:val="Element Sign"/>
    <w:basedOn w:val="a0"/>
    <w:rsid w:val="00BE1BBA"/>
    <w:rPr>
      <w:rFonts w:ascii="Times New Roman" w:hAnsi="Times New Roman"/>
      <w:color w:val="008080"/>
    </w:rPr>
  </w:style>
  <w:style w:type="character" w:customStyle="1" w:styleId="BoldText">
    <w:name w:val="Bold Text"/>
    <w:rsid w:val="00BE1BBA"/>
    <w:rPr>
      <w:b/>
      <w:noProof w:val="0"/>
      <w:color w:val="800080"/>
      <w:lang w:val="ru-RU"/>
    </w:rPr>
  </w:style>
  <w:style w:type="character" w:customStyle="1" w:styleId="Element">
    <w:name w:val="Element"/>
    <w:basedOn w:val="a0"/>
    <w:rsid w:val="00BE1BBA"/>
    <w:rPr>
      <w:rFonts w:ascii="Times New Roman" w:hAnsi="Times New Roman"/>
      <w:i/>
      <w:noProof/>
      <w:color w:val="0000FF"/>
    </w:rPr>
  </w:style>
  <w:style w:type="paragraph" w:customStyle="1" w:styleId="Numberab">
    <w:name w:val="Number a)b)"/>
    <w:basedOn w:val="a"/>
    <w:rsid w:val="00BE1BBA"/>
    <w:pPr>
      <w:tabs>
        <w:tab w:val="left" w:pos="567"/>
      </w:tabs>
      <w:overflowPunct w:val="0"/>
      <w:autoSpaceDE w:val="0"/>
      <w:autoSpaceDN w:val="0"/>
      <w:adjustRightInd w:val="0"/>
      <w:spacing w:after="60"/>
      <w:ind w:left="851" w:hanging="454"/>
      <w:jc w:val="both"/>
      <w:textAlignment w:val="baseline"/>
    </w:pPr>
    <w:rPr>
      <w:rFonts w:ascii="NewtonC" w:hAnsi="NewtonC"/>
      <w:sz w:val="18"/>
      <w:szCs w:val="20"/>
      <w:lang w:val="en-US"/>
    </w:rPr>
  </w:style>
  <w:style w:type="paragraph" w:customStyle="1" w:styleId="Exercise">
    <w:name w:val="*Exercise"/>
    <w:basedOn w:val="a"/>
    <w:next w:val="a"/>
    <w:rsid w:val="00BE1BBA"/>
    <w:pPr>
      <w:tabs>
        <w:tab w:val="left" w:pos="0"/>
      </w:tabs>
      <w:overflowPunct w:val="0"/>
      <w:autoSpaceDE w:val="0"/>
      <w:autoSpaceDN w:val="0"/>
      <w:adjustRightInd w:val="0"/>
      <w:spacing w:after="120"/>
      <w:ind w:left="283" w:hanging="283"/>
      <w:jc w:val="both"/>
      <w:textAlignment w:val="baseline"/>
    </w:pPr>
    <w:rPr>
      <w:rFonts w:ascii="NewtonC" w:hAnsi="NewtonC"/>
      <w:sz w:val="18"/>
      <w:szCs w:val="20"/>
      <w:lang w:val="en-US"/>
    </w:rPr>
  </w:style>
  <w:style w:type="paragraph" w:customStyle="1" w:styleId="Exercise0">
    <w:name w:val="Exercise"/>
    <w:basedOn w:val="a"/>
    <w:next w:val="a"/>
    <w:rsid w:val="00BE1BBA"/>
    <w:pPr>
      <w:tabs>
        <w:tab w:val="left" w:pos="284"/>
      </w:tabs>
      <w:overflowPunct w:val="0"/>
      <w:autoSpaceDE w:val="0"/>
      <w:autoSpaceDN w:val="0"/>
      <w:adjustRightInd w:val="0"/>
      <w:spacing w:after="120"/>
      <w:ind w:left="284"/>
      <w:jc w:val="both"/>
      <w:textAlignment w:val="baseline"/>
    </w:pPr>
    <w:rPr>
      <w:rFonts w:ascii="NewtonC" w:hAnsi="NewtonC"/>
      <w:sz w:val="18"/>
      <w:szCs w:val="20"/>
    </w:rPr>
  </w:style>
  <w:style w:type="paragraph" w:customStyle="1" w:styleId="Numberiii">
    <w:name w:val="Number i)ii)"/>
    <w:basedOn w:val="a"/>
    <w:rsid w:val="00BE1BBA"/>
    <w:pPr>
      <w:tabs>
        <w:tab w:val="left" w:pos="567"/>
      </w:tabs>
      <w:overflowPunct w:val="0"/>
      <w:autoSpaceDE w:val="0"/>
      <w:autoSpaceDN w:val="0"/>
      <w:adjustRightInd w:val="0"/>
      <w:spacing w:after="60"/>
      <w:ind w:left="851" w:hanging="454"/>
      <w:jc w:val="both"/>
      <w:textAlignment w:val="baseline"/>
    </w:pPr>
    <w:rPr>
      <w:rFonts w:ascii="NewtonC" w:hAnsi="NewtonC"/>
      <w:sz w:val="18"/>
      <w:szCs w:val="20"/>
    </w:rPr>
  </w:style>
  <w:style w:type="paragraph" w:customStyle="1" w:styleId="Numberab0">
    <w:name w:val="*Number a)b)"/>
    <w:basedOn w:val="a"/>
    <w:rsid w:val="00BE1BBA"/>
    <w:pPr>
      <w:tabs>
        <w:tab w:val="left" w:pos="567"/>
      </w:tabs>
      <w:overflowPunct w:val="0"/>
      <w:autoSpaceDE w:val="0"/>
      <w:autoSpaceDN w:val="0"/>
      <w:adjustRightInd w:val="0"/>
      <w:spacing w:after="60"/>
      <w:ind w:left="851" w:hanging="454"/>
      <w:jc w:val="both"/>
      <w:textAlignment w:val="baseline"/>
    </w:pPr>
    <w:rPr>
      <w:rFonts w:ascii="NewtonC" w:hAnsi="NewtonC"/>
      <w:sz w:val="18"/>
      <w:szCs w:val="20"/>
    </w:rPr>
  </w:style>
  <w:style w:type="paragraph" w:customStyle="1" w:styleId="N">
    <w:name w:val="Обычный_N"/>
    <w:basedOn w:val="a"/>
    <w:next w:val="a"/>
    <w:rsid w:val="00BE1BBA"/>
    <w:pPr>
      <w:tabs>
        <w:tab w:val="left" w:pos="284"/>
      </w:tabs>
      <w:overflowPunct w:val="0"/>
      <w:autoSpaceDE w:val="0"/>
      <w:autoSpaceDN w:val="0"/>
      <w:adjustRightInd w:val="0"/>
      <w:jc w:val="both"/>
      <w:textAlignment w:val="baseline"/>
    </w:pPr>
    <w:rPr>
      <w:rFonts w:ascii="NewtonC" w:hAnsi="NewtonC"/>
      <w:sz w:val="18"/>
      <w:szCs w:val="20"/>
    </w:rPr>
  </w:style>
  <w:style w:type="paragraph" w:customStyle="1" w:styleId="Exercise1">
    <w:name w:val="!Exercise"/>
    <w:basedOn w:val="Exercise"/>
    <w:next w:val="a"/>
    <w:rsid w:val="00BE1BBA"/>
  </w:style>
  <w:style w:type="paragraph" w:customStyle="1" w:styleId="Exercise2">
    <w:name w:val="!!Exercise"/>
    <w:basedOn w:val="Exercise"/>
    <w:next w:val="a"/>
    <w:rsid w:val="00BE1BBA"/>
  </w:style>
  <w:style w:type="character" w:customStyle="1" w:styleId="ItalicText">
    <w:name w:val="Italic Text"/>
    <w:rsid w:val="00BE1BBA"/>
    <w:rPr>
      <w:i/>
      <w:color w:val="800080"/>
    </w:rPr>
  </w:style>
  <w:style w:type="character" w:customStyle="1" w:styleId="SuperScript">
    <w:name w:val="SuperScript"/>
    <w:basedOn w:val="a0"/>
    <w:rsid w:val="00BE1BBA"/>
    <w:rPr>
      <w:rFonts w:ascii="Times New Roman" w:hAnsi="Times New Roman"/>
      <w:color w:val="000080"/>
      <w:vertAlign w:val="superscript"/>
    </w:rPr>
  </w:style>
  <w:style w:type="character" w:customStyle="1" w:styleId="citation">
    <w:name w:val="citation"/>
    <w:basedOn w:val="a0"/>
    <w:rsid w:val="00C41A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B76A3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F11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76A3C"/>
    <w:rPr>
      <w:b/>
      <w:bCs/>
      <w:kern w:val="36"/>
      <w:sz w:val="48"/>
      <w:szCs w:val="48"/>
    </w:rPr>
  </w:style>
  <w:style w:type="paragraph" w:styleId="a4">
    <w:name w:val="Normal (Web)"/>
    <w:basedOn w:val="a"/>
    <w:unhideWhenUsed/>
    <w:rsid w:val="00B76A3C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B76A3C"/>
    <w:rPr>
      <w:rFonts w:cs="Times New Roman"/>
    </w:rPr>
  </w:style>
  <w:style w:type="character" w:customStyle="1" w:styleId="ElementSign">
    <w:name w:val="Element Sign"/>
    <w:basedOn w:val="a0"/>
    <w:rsid w:val="00BE1BBA"/>
    <w:rPr>
      <w:rFonts w:ascii="Times New Roman" w:hAnsi="Times New Roman"/>
      <w:color w:val="008080"/>
    </w:rPr>
  </w:style>
  <w:style w:type="character" w:customStyle="1" w:styleId="BoldText">
    <w:name w:val="Bold Text"/>
    <w:rsid w:val="00BE1BBA"/>
    <w:rPr>
      <w:b/>
      <w:noProof w:val="0"/>
      <w:color w:val="800080"/>
      <w:lang w:val="ru-RU"/>
    </w:rPr>
  </w:style>
  <w:style w:type="character" w:customStyle="1" w:styleId="Element">
    <w:name w:val="Element"/>
    <w:basedOn w:val="a0"/>
    <w:rsid w:val="00BE1BBA"/>
    <w:rPr>
      <w:rFonts w:ascii="Times New Roman" w:hAnsi="Times New Roman"/>
      <w:i/>
      <w:noProof/>
      <w:color w:val="0000FF"/>
    </w:rPr>
  </w:style>
  <w:style w:type="paragraph" w:customStyle="1" w:styleId="Numberab">
    <w:name w:val="Number a)b)"/>
    <w:basedOn w:val="a"/>
    <w:rsid w:val="00BE1BBA"/>
    <w:pPr>
      <w:tabs>
        <w:tab w:val="left" w:pos="567"/>
      </w:tabs>
      <w:overflowPunct w:val="0"/>
      <w:autoSpaceDE w:val="0"/>
      <w:autoSpaceDN w:val="0"/>
      <w:adjustRightInd w:val="0"/>
      <w:spacing w:after="60"/>
      <w:ind w:left="851" w:hanging="454"/>
      <w:jc w:val="both"/>
      <w:textAlignment w:val="baseline"/>
    </w:pPr>
    <w:rPr>
      <w:rFonts w:ascii="NewtonC" w:hAnsi="NewtonC"/>
      <w:sz w:val="18"/>
      <w:szCs w:val="20"/>
      <w:lang w:val="en-US"/>
    </w:rPr>
  </w:style>
  <w:style w:type="paragraph" w:customStyle="1" w:styleId="Exercise">
    <w:name w:val="*Exercise"/>
    <w:basedOn w:val="a"/>
    <w:next w:val="a"/>
    <w:rsid w:val="00BE1BBA"/>
    <w:pPr>
      <w:tabs>
        <w:tab w:val="left" w:pos="0"/>
      </w:tabs>
      <w:overflowPunct w:val="0"/>
      <w:autoSpaceDE w:val="0"/>
      <w:autoSpaceDN w:val="0"/>
      <w:adjustRightInd w:val="0"/>
      <w:spacing w:after="120"/>
      <w:ind w:left="283" w:hanging="283"/>
      <w:jc w:val="both"/>
      <w:textAlignment w:val="baseline"/>
    </w:pPr>
    <w:rPr>
      <w:rFonts w:ascii="NewtonC" w:hAnsi="NewtonC"/>
      <w:sz w:val="18"/>
      <w:szCs w:val="20"/>
      <w:lang w:val="en-US"/>
    </w:rPr>
  </w:style>
  <w:style w:type="paragraph" w:customStyle="1" w:styleId="Exercise0">
    <w:name w:val="Exercise"/>
    <w:basedOn w:val="a"/>
    <w:next w:val="a"/>
    <w:rsid w:val="00BE1BBA"/>
    <w:pPr>
      <w:tabs>
        <w:tab w:val="left" w:pos="284"/>
      </w:tabs>
      <w:overflowPunct w:val="0"/>
      <w:autoSpaceDE w:val="0"/>
      <w:autoSpaceDN w:val="0"/>
      <w:adjustRightInd w:val="0"/>
      <w:spacing w:after="120"/>
      <w:ind w:left="284"/>
      <w:jc w:val="both"/>
      <w:textAlignment w:val="baseline"/>
    </w:pPr>
    <w:rPr>
      <w:rFonts w:ascii="NewtonC" w:hAnsi="NewtonC"/>
      <w:sz w:val="18"/>
      <w:szCs w:val="20"/>
    </w:rPr>
  </w:style>
  <w:style w:type="paragraph" w:customStyle="1" w:styleId="Numberiii">
    <w:name w:val="Number i)ii)"/>
    <w:basedOn w:val="a"/>
    <w:rsid w:val="00BE1BBA"/>
    <w:pPr>
      <w:tabs>
        <w:tab w:val="left" w:pos="567"/>
      </w:tabs>
      <w:overflowPunct w:val="0"/>
      <w:autoSpaceDE w:val="0"/>
      <w:autoSpaceDN w:val="0"/>
      <w:adjustRightInd w:val="0"/>
      <w:spacing w:after="60"/>
      <w:ind w:left="851" w:hanging="454"/>
      <w:jc w:val="both"/>
      <w:textAlignment w:val="baseline"/>
    </w:pPr>
    <w:rPr>
      <w:rFonts w:ascii="NewtonC" w:hAnsi="NewtonC"/>
      <w:sz w:val="18"/>
      <w:szCs w:val="20"/>
    </w:rPr>
  </w:style>
  <w:style w:type="paragraph" w:customStyle="1" w:styleId="Numberab0">
    <w:name w:val="*Number a)b)"/>
    <w:basedOn w:val="a"/>
    <w:rsid w:val="00BE1BBA"/>
    <w:pPr>
      <w:tabs>
        <w:tab w:val="left" w:pos="567"/>
      </w:tabs>
      <w:overflowPunct w:val="0"/>
      <w:autoSpaceDE w:val="0"/>
      <w:autoSpaceDN w:val="0"/>
      <w:adjustRightInd w:val="0"/>
      <w:spacing w:after="60"/>
      <w:ind w:left="851" w:hanging="454"/>
      <w:jc w:val="both"/>
      <w:textAlignment w:val="baseline"/>
    </w:pPr>
    <w:rPr>
      <w:rFonts w:ascii="NewtonC" w:hAnsi="NewtonC"/>
      <w:sz w:val="18"/>
      <w:szCs w:val="20"/>
    </w:rPr>
  </w:style>
  <w:style w:type="paragraph" w:customStyle="1" w:styleId="N">
    <w:name w:val="Обычный_N"/>
    <w:basedOn w:val="a"/>
    <w:next w:val="a"/>
    <w:rsid w:val="00BE1BBA"/>
    <w:pPr>
      <w:tabs>
        <w:tab w:val="left" w:pos="284"/>
      </w:tabs>
      <w:overflowPunct w:val="0"/>
      <w:autoSpaceDE w:val="0"/>
      <w:autoSpaceDN w:val="0"/>
      <w:adjustRightInd w:val="0"/>
      <w:jc w:val="both"/>
      <w:textAlignment w:val="baseline"/>
    </w:pPr>
    <w:rPr>
      <w:rFonts w:ascii="NewtonC" w:hAnsi="NewtonC"/>
      <w:sz w:val="18"/>
      <w:szCs w:val="20"/>
    </w:rPr>
  </w:style>
  <w:style w:type="paragraph" w:customStyle="1" w:styleId="Exercise1">
    <w:name w:val="!Exercise"/>
    <w:basedOn w:val="Exercise"/>
    <w:next w:val="a"/>
    <w:rsid w:val="00BE1BBA"/>
  </w:style>
  <w:style w:type="paragraph" w:customStyle="1" w:styleId="Exercise2">
    <w:name w:val="!!Exercise"/>
    <w:basedOn w:val="Exercise"/>
    <w:next w:val="a"/>
    <w:rsid w:val="00BE1BBA"/>
  </w:style>
  <w:style w:type="character" w:customStyle="1" w:styleId="ItalicText">
    <w:name w:val="Italic Text"/>
    <w:rsid w:val="00BE1BBA"/>
    <w:rPr>
      <w:i/>
      <w:color w:val="800080"/>
    </w:rPr>
  </w:style>
  <w:style w:type="character" w:customStyle="1" w:styleId="SuperScript">
    <w:name w:val="SuperScript"/>
    <w:basedOn w:val="a0"/>
    <w:rsid w:val="00BE1BBA"/>
    <w:rPr>
      <w:rFonts w:ascii="Times New Roman" w:hAnsi="Times New Roman"/>
      <w:color w:val="000080"/>
      <w:vertAlign w:val="superscript"/>
    </w:rPr>
  </w:style>
  <w:style w:type="character" w:customStyle="1" w:styleId="citation">
    <w:name w:val="citation"/>
    <w:basedOn w:val="a0"/>
    <w:rsid w:val="00C41A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9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1050</Words>
  <Characters>5989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Модели данных</vt:lpstr>
    </vt:vector>
  </TitlesOfParts>
  <Company>***</Company>
  <LinksUpToDate>false</LinksUpToDate>
  <CharactersWithSpaces>7025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Модели данных</dc:title>
  <dc:creator>WinXPProSP3</dc:creator>
  <cp:lastModifiedBy>Serge Glavatsky</cp:lastModifiedBy>
  <cp:revision>7</cp:revision>
  <dcterms:created xsi:type="dcterms:W3CDTF">2018-02-21T17:58:00Z</dcterms:created>
  <dcterms:modified xsi:type="dcterms:W3CDTF">2018-02-21T18:34:00Z</dcterms:modified>
</cp:coreProperties>
</file>