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A64" w:rsidRPr="00BE7F1E" w:rsidRDefault="00BA0A64" w:rsidP="00BA0A64">
      <w:pPr>
        <w:jc w:val="center"/>
      </w:pPr>
      <w:r w:rsidRPr="0019786B">
        <w:t>Федеральное государственное бюджетное образовательное учреждение высшего</w:t>
      </w:r>
      <w:r w:rsidRPr="00BE7F1E">
        <w:t xml:space="preserve"> профессионального образования </w:t>
      </w:r>
    </w:p>
    <w:p w:rsidR="00BA0A64" w:rsidRPr="00BE7F1E" w:rsidRDefault="00BA0A64" w:rsidP="00BA0A64">
      <w:pPr>
        <w:jc w:val="center"/>
      </w:pPr>
      <w:r w:rsidRPr="00BE7F1E">
        <w:t>Московский государственный университет имени М.В. Ломоносова</w:t>
      </w:r>
    </w:p>
    <w:p w:rsidR="00BA0A64" w:rsidRDefault="00094990" w:rsidP="00BA0A64">
      <w:pPr>
        <w:jc w:val="center"/>
        <w:rPr>
          <w:iCs/>
        </w:rPr>
      </w:pPr>
      <w:r>
        <w:rPr>
          <w:iCs/>
        </w:rPr>
        <w:t>Механико-математический факультет</w:t>
      </w:r>
    </w:p>
    <w:p w:rsidR="00094990" w:rsidRPr="00094990" w:rsidRDefault="00094990" w:rsidP="00BA0A64">
      <w:pPr>
        <w:jc w:val="center"/>
        <w:rPr>
          <w:iCs/>
        </w:rPr>
      </w:pPr>
      <w:r w:rsidRPr="00335914">
        <w:rPr>
          <w:iCs/>
        </w:rPr>
        <w:t xml:space="preserve">Кафедра </w:t>
      </w:r>
      <w:r w:rsidR="00335914" w:rsidRPr="00335914">
        <w:rPr>
          <w:iCs/>
        </w:rPr>
        <w:t>теоретической информатики</w:t>
      </w:r>
    </w:p>
    <w:p w:rsidR="00BA0A64" w:rsidRDefault="00BA0A64" w:rsidP="00BA0A64"/>
    <w:p w:rsidR="00335914" w:rsidRPr="00BE7F1E" w:rsidRDefault="00335914" w:rsidP="00BA0A64"/>
    <w:p w:rsidR="00BA0A64" w:rsidRPr="00BE7F1E" w:rsidRDefault="00BA0A64" w:rsidP="00BA0A64">
      <w:pPr>
        <w:pStyle w:val="a6"/>
        <w:ind w:firstLine="5940"/>
        <w:jc w:val="right"/>
        <w:outlineLvl w:val="0"/>
      </w:pPr>
      <w:r w:rsidRPr="00BE7F1E">
        <w:t>УТВЕРЖДАЮ</w:t>
      </w:r>
    </w:p>
    <w:p w:rsidR="00BA0A64" w:rsidRDefault="00094990" w:rsidP="00BA0A64">
      <w:pPr>
        <w:pStyle w:val="a6"/>
        <w:ind w:firstLine="5940"/>
        <w:jc w:val="right"/>
        <w:outlineLvl w:val="0"/>
      </w:pPr>
      <w:r>
        <w:t>Заведующий кафедрой</w:t>
      </w:r>
    </w:p>
    <w:p w:rsidR="00721AD0" w:rsidRPr="00BE7F1E" w:rsidRDefault="00721AD0" w:rsidP="00BA0A64">
      <w:pPr>
        <w:pStyle w:val="a6"/>
        <w:ind w:firstLine="5940"/>
        <w:jc w:val="right"/>
        <w:outlineLvl w:val="0"/>
      </w:pPr>
    </w:p>
    <w:p w:rsidR="00BA0A64" w:rsidRPr="00BE7F1E" w:rsidRDefault="00BA0A64" w:rsidP="00BA0A64">
      <w:pPr>
        <w:pStyle w:val="a6"/>
        <w:ind w:firstLine="5940"/>
        <w:jc w:val="right"/>
      </w:pPr>
      <w:r w:rsidRPr="00335914">
        <w:t>______________/</w:t>
      </w:r>
      <w:r w:rsidR="00335914" w:rsidRPr="00335914">
        <w:t>А.В.Михалев</w:t>
      </w:r>
      <w:r w:rsidRPr="00335914">
        <w:t xml:space="preserve"> /</w:t>
      </w:r>
    </w:p>
    <w:p w:rsidR="00BA0A64" w:rsidRDefault="00BA0A64" w:rsidP="00721AD0">
      <w:pPr>
        <w:pStyle w:val="a6"/>
        <w:ind w:firstLine="5940"/>
        <w:jc w:val="right"/>
        <w:rPr>
          <w:b w:val="0"/>
          <w:bCs w:val="0"/>
        </w:rPr>
      </w:pPr>
      <w:r w:rsidRPr="00BE7F1E">
        <w:t>«</w:t>
      </w:r>
      <w:r w:rsidR="009136A1">
        <w:t>22</w:t>
      </w:r>
      <w:r w:rsidRPr="00BE7F1E">
        <w:t>»</w:t>
      </w:r>
      <w:r w:rsidR="00892563">
        <w:t xml:space="preserve"> </w:t>
      </w:r>
      <w:r w:rsidR="009136A1">
        <w:t>янва</w:t>
      </w:r>
      <w:r w:rsidR="00892563">
        <w:t xml:space="preserve">ря  </w:t>
      </w:r>
      <w:r w:rsidRPr="00BE7F1E">
        <w:t>20</w:t>
      </w:r>
      <w:r w:rsidR="00892563">
        <w:t>1</w:t>
      </w:r>
      <w:r w:rsidR="009136A1">
        <w:t>9</w:t>
      </w:r>
      <w:r w:rsidRPr="00BE7F1E">
        <w:t xml:space="preserve"> г.</w:t>
      </w:r>
    </w:p>
    <w:p w:rsidR="00335914" w:rsidRPr="00BE7F1E" w:rsidRDefault="00335914" w:rsidP="00BA0A64">
      <w:pPr>
        <w:spacing w:line="360" w:lineRule="auto"/>
        <w:jc w:val="center"/>
        <w:rPr>
          <w:b/>
          <w:bCs/>
        </w:rPr>
      </w:pPr>
    </w:p>
    <w:p w:rsidR="00721AD0" w:rsidRDefault="00721AD0" w:rsidP="00BA0A64">
      <w:pPr>
        <w:spacing w:line="360" w:lineRule="auto"/>
        <w:jc w:val="center"/>
        <w:rPr>
          <w:b/>
          <w:bCs/>
        </w:rPr>
      </w:pPr>
    </w:p>
    <w:p w:rsidR="00BA0A64" w:rsidRDefault="00BA0A64" w:rsidP="00BA0A64">
      <w:pPr>
        <w:spacing w:line="360" w:lineRule="auto"/>
        <w:jc w:val="center"/>
        <w:rPr>
          <w:b/>
          <w:bCs/>
        </w:rPr>
      </w:pPr>
      <w:r w:rsidRPr="00BE7F1E">
        <w:rPr>
          <w:b/>
          <w:bCs/>
        </w:rPr>
        <w:t>РАБОЧАЯ ПРОГРАММА</w:t>
      </w:r>
      <w:r>
        <w:rPr>
          <w:b/>
          <w:bCs/>
        </w:rPr>
        <w:t xml:space="preserve"> ДИСЦИПЛИНЫ </w:t>
      </w:r>
    </w:p>
    <w:p w:rsidR="00335914" w:rsidRPr="00BE7F1E" w:rsidRDefault="00335914" w:rsidP="00BA0A64">
      <w:pPr>
        <w:spacing w:line="360" w:lineRule="auto"/>
        <w:jc w:val="center"/>
        <w:rPr>
          <w:b/>
          <w:bCs/>
        </w:rPr>
      </w:pPr>
    </w:p>
    <w:p w:rsidR="00BA0A64" w:rsidRDefault="00BA0A64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 w:rsidRPr="00F846D9">
        <w:rPr>
          <w:b/>
          <w:bCs/>
        </w:rPr>
        <w:t>Наименование дисциплины</w:t>
      </w:r>
      <w:r>
        <w:rPr>
          <w:b/>
          <w:bCs/>
        </w:rPr>
        <w:t xml:space="preserve"> :</w:t>
      </w:r>
    </w:p>
    <w:p w:rsidR="0019786B" w:rsidRDefault="0019786B" w:rsidP="00BA0A64">
      <w:pPr>
        <w:pBdr>
          <w:bottom w:val="single" w:sz="4" w:space="1" w:color="auto"/>
        </w:pBdr>
        <w:spacing w:line="360" w:lineRule="auto"/>
        <w:jc w:val="center"/>
        <w:rPr>
          <w:bCs/>
        </w:rPr>
      </w:pPr>
      <w:r w:rsidRPr="0019786B">
        <w:rPr>
          <w:bCs/>
        </w:rPr>
        <w:t>спецкурс по выбору студента</w:t>
      </w:r>
    </w:p>
    <w:p w:rsidR="00721AD0" w:rsidRPr="0019786B" w:rsidRDefault="00721AD0" w:rsidP="00371CFC">
      <w:pPr>
        <w:jc w:val="center"/>
        <w:rPr>
          <w:bCs/>
        </w:rPr>
      </w:pPr>
      <w:r w:rsidRPr="00721AD0">
        <w:rPr>
          <w:b/>
          <w:iCs/>
          <w:sz w:val="28"/>
          <w:szCs w:val="28"/>
        </w:rPr>
        <w:t>Алгоритмы и структуры данных</w:t>
      </w:r>
    </w:p>
    <w:p w:rsidR="00335914" w:rsidRDefault="00335914" w:rsidP="00BA0A64">
      <w:pPr>
        <w:jc w:val="center"/>
        <w:rPr>
          <w:i/>
          <w:iCs/>
        </w:rPr>
      </w:pPr>
    </w:p>
    <w:p w:rsidR="00BA0A64" w:rsidRDefault="00BA0A64" w:rsidP="00BA0A64">
      <w:pPr>
        <w:pBdr>
          <w:bottom w:val="single" w:sz="4" w:space="1" w:color="auto"/>
        </w:pBdr>
        <w:jc w:val="center"/>
        <w:rPr>
          <w:b/>
          <w:bCs/>
          <w:i/>
          <w:iCs/>
        </w:rPr>
      </w:pPr>
      <w:r w:rsidRPr="00BE7F1E">
        <w:rPr>
          <w:b/>
          <w:bCs/>
        </w:rPr>
        <w:t>Уровень высшего образования</w:t>
      </w:r>
      <w:r>
        <w:rPr>
          <w:b/>
          <w:bCs/>
        </w:rPr>
        <w:t xml:space="preserve">: </w:t>
      </w:r>
    </w:p>
    <w:p w:rsidR="00BA0A64" w:rsidRPr="00331C5A" w:rsidRDefault="00331C5A" w:rsidP="00BA0A64">
      <w:pPr>
        <w:jc w:val="center"/>
        <w:rPr>
          <w:b/>
          <w:bCs/>
          <w:iCs/>
        </w:rPr>
      </w:pPr>
      <w:proofErr w:type="spellStart"/>
      <w:r w:rsidRPr="00331C5A">
        <w:rPr>
          <w:b/>
          <w:bCs/>
          <w:iCs/>
        </w:rPr>
        <w:t>специалитет</w:t>
      </w:r>
      <w:proofErr w:type="spellEnd"/>
    </w:p>
    <w:p w:rsidR="00335914" w:rsidRPr="00BE7F1E" w:rsidRDefault="00335914" w:rsidP="00BA0A64">
      <w:pPr>
        <w:jc w:val="center"/>
        <w:rPr>
          <w:b/>
          <w:bCs/>
          <w:i/>
          <w:iCs/>
        </w:rPr>
      </w:pPr>
    </w:p>
    <w:p w:rsidR="00BA0A64" w:rsidRDefault="00BA0A64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 w:rsidRPr="00A92264">
        <w:rPr>
          <w:b/>
          <w:bCs/>
        </w:rPr>
        <w:t xml:space="preserve">Направление подготовки </w:t>
      </w:r>
      <w:r w:rsidRPr="00B17B9A">
        <w:rPr>
          <w:b/>
          <w:bCs/>
        </w:rPr>
        <w:t>(</w:t>
      </w:r>
      <w:r>
        <w:rPr>
          <w:b/>
          <w:bCs/>
        </w:rPr>
        <w:t>специальность</w:t>
      </w:r>
      <w:r w:rsidRPr="00B17B9A">
        <w:rPr>
          <w:b/>
          <w:bCs/>
        </w:rPr>
        <w:t>)</w:t>
      </w:r>
      <w:r>
        <w:rPr>
          <w:b/>
          <w:bCs/>
        </w:rPr>
        <w:t xml:space="preserve">: </w:t>
      </w:r>
    </w:p>
    <w:p w:rsidR="00335914" w:rsidRDefault="0019786B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>
        <w:rPr>
          <w:b/>
          <w:bCs/>
        </w:rPr>
        <w:t>0</w:t>
      </w:r>
      <w:r w:rsidR="00721AD0">
        <w:rPr>
          <w:b/>
          <w:bCs/>
        </w:rPr>
        <w:t>1</w:t>
      </w:r>
      <w:r>
        <w:rPr>
          <w:b/>
          <w:bCs/>
        </w:rPr>
        <w:t>.0</w:t>
      </w:r>
      <w:r w:rsidR="00331C5A">
        <w:rPr>
          <w:b/>
          <w:bCs/>
        </w:rPr>
        <w:t>5</w:t>
      </w:r>
      <w:r>
        <w:rPr>
          <w:b/>
          <w:bCs/>
        </w:rPr>
        <w:t>.0</w:t>
      </w:r>
      <w:r w:rsidR="00721AD0">
        <w:rPr>
          <w:b/>
          <w:bCs/>
        </w:rPr>
        <w:t>1</w:t>
      </w:r>
      <w:r>
        <w:rPr>
          <w:b/>
          <w:bCs/>
        </w:rPr>
        <w:t xml:space="preserve">  </w:t>
      </w:r>
      <w:r w:rsidR="00331C5A">
        <w:rPr>
          <w:b/>
          <w:bCs/>
        </w:rPr>
        <w:t>Фундаментальные м</w:t>
      </w:r>
      <w:r w:rsidR="00721AD0">
        <w:rPr>
          <w:b/>
          <w:bCs/>
        </w:rPr>
        <w:t>атематика</w:t>
      </w:r>
      <w:r w:rsidR="00331C5A">
        <w:rPr>
          <w:b/>
          <w:bCs/>
        </w:rPr>
        <w:t xml:space="preserve"> и механика</w:t>
      </w:r>
    </w:p>
    <w:p w:rsidR="00721AD0" w:rsidRPr="00B17B9A" w:rsidRDefault="00721AD0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</w:p>
    <w:p w:rsidR="00BA0A64" w:rsidRDefault="00BA0A64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 w:rsidRPr="00BE7F1E">
        <w:rPr>
          <w:b/>
          <w:bCs/>
        </w:rPr>
        <w:t>Нап</w:t>
      </w:r>
      <w:r>
        <w:rPr>
          <w:b/>
          <w:bCs/>
        </w:rPr>
        <w:t>равленность (профиль) ОПОП:</w:t>
      </w:r>
    </w:p>
    <w:p w:rsidR="00BA0A64" w:rsidRPr="00BE7F1E" w:rsidRDefault="00331C5A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>
        <w:rPr>
          <w:b/>
          <w:bCs/>
        </w:rPr>
        <w:t>Фундаментальная м</w:t>
      </w:r>
      <w:r w:rsidR="00721AD0">
        <w:rPr>
          <w:b/>
          <w:bCs/>
        </w:rPr>
        <w:t>атематика</w:t>
      </w:r>
    </w:p>
    <w:p w:rsidR="00BA0A64" w:rsidRPr="00BE7F1E" w:rsidRDefault="00BA0A64" w:rsidP="00BA0A64">
      <w:pPr>
        <w:ind w:firstLine="403"/>
        <w:jc w:val="center"/>
      </w:pPr>
    </w:p>
    <w:p w:rsidR="00BA0A64" w:rsidRDefault="00BA0A64" w:rsidP="00BA0A64">
      <w:pPr>
        <w:pStyle w:val="a6"/>
        <w:pBdr>
          <w:bottom w:val="single" w:sz="4" w:space="1" w:color="auto"/>
        </w:pBdr>
        <w:rPr>
          <w:b w:val="0"/>
          <w:bCs w:val="0"/>
        </w:rPr>
      </w:pPr>
      <w:r w:rsidRPr="00BE7F1E">
        <w:rPr>
          <w:b w:val="0"/>
          <w:bCs w:val="0"/>
        </w:rPr>
        <w:t>Форма обучения</w:t>
      </w:r>
      <w:r>
        <w:rPr>
          <w:b w:val="0"/>
          <w:bCs w:val="0"/>
        </w:rPr>
        <w:t>:</w:t>
      </w:r>
    </w:p>
    <w:p w:rsidR="00BA0A64" w:rsidRPr="0019786B" w:rsidRDefault="00335914" w:rsidP="00BA0A64">
      <w:pPr>
        <w:pStyle w:val="a6"/>
        <w:pBdr>
          <w:bottom w:val="single" w:sz="4" w:space="1" w:color="auto"/>
        </w:pBdr>
        <w:rPr>
          <w:bCs w:val="0"/>
        </w:rPr>
      </w:pPr>
      <w:r w:rsidRPr="0019786B">
        <w:rPr>
          <w:bCs w:val="0"/>
        </w:rPr>
        <w:t>очная</w:t>
      </w:r>
    </w:p>
    <w:p w:rsidR="00BA0A64" w:rsidRDefault="00BA0A64" w:rsidP="00BA0A64">
      <w:pPr>
        <w:spacing w:line="360" w:lineRule="auto"/>
        <w:jc w:val="right"/>
      </w:pPr>
    </w:p>
    <w:p w:rsidR="00BA0A64" w:rsidRDefault="00BA0A64" w:rsidP="00BA0A64">
      <w:pPr>
        <w:spacing w:line="360" w:lineRule="auto"/>
        <w:jc w:val="right"/>
      </w:pPr>
    </w:p>
    <w:p w:rsidR="00BA0A64" w:rsidRPr="00BE7F1E" w:rsidRDefault="00BA0A64" w:rsidP="00BA0A64">
      <w:pPr>
        <w:spacing w:line="360" w:lineRule="auto"/>
        <w:jc w:val="right"/>
      </w:pPr>
      <w:r>
        <w:t>Рабочая п</w:t>
      </w:r>
      <w:r w:rsidRPr="00BE7F1E">
        <w:t xml:space="preserve">рограмма рассмотрена и одобрена </w:t>
      </w:r>
    </w:p>
    <w:p w:rsidR="00BA0A64" w:rsidRPr="00335914" w:rsidRDefault="00BA0A64" w:rsidP="00094990">
      <w:pPr>
        <w:spacing w:line="360" w:lineRule="auto"/>
        <w:jc w:val="right"/>
        <w:rPr>
          <w:i/>
          <w:iCs/>
        </w:rPr>
      </w:pPr>
      <w:r w:rsidRPr="00335914">
        <w:rPr>
          <w:iCs/>
        </w:rPr>
        <w:t xml:space="preserve">на заседании  кафедры </w:t>
      </w:r>
      <w:r w:rsidR="00892563">
        <w:rPr>
          <w:iCs/>
        </w:rPr>
        <w:t>Теоретической информатики</w:t>
      </w:r>
    </w:p>
    <w:p w:rsidR="00BA0A64" w:rsidRDefault="00BA0A64" w:rsidP="00BA0A64">
      <w:pPr>
        <w:spacing w:line="360" w:lineRule="auto"/>
        <w:jc w:val="right"/>
      </w:pPr>
      <w:r w:rsidRPr="00335914">
        <w:t xml:space="preserve">(протокол </w:t>
      </w:r>
      <w:r w:rsidR="00094990" w:rsidRPr="00335914">
        <w:t>№</w:t>
      </w:r>
      <w:r w:rsidR="00892563">
        <w:t>2</w:t>
      </w:r>
      <w:r w:rsidR="009136A1">
        <w:t>а</w:t>
      </w:r>
      <w:r w:rsidR="00892563">
        <w:t xml:space="preserve"> ,</w:t>
      </w:r>
      <w:r w:rsidR="00094990" w:rsidRPr="00335914">
        <w:t xml:space="preserve"> «</w:t>
      </w:r>
      <w:r w:rsidR="009136A1">
        <w:t>22</w:t>
      </w:r>
      <w:r w:rsidR="00094990" w:rsidRPr="00335914">
        <w:t xml:space="preserve">» </w:t>
      </w:r>
      <w:r w:rsidR="009136A1">
        <w:t>янва</w:t>
      </w:r>
      <w:r w:rsidR="00892563">
        <w:t xml:space="preserve">ря </w:t>
      </w:r>
      <w:r w:rsidR="00094990" w:rsidRPr="00335914">
        <w:t xml:space="preserve"> 20</w:t>
      </w:r>
      <w:r w:rsidR="00892563">
        <w:t>1</w:t>
      </w:r>
      <w:r w:rsidR="009136A1">
        <w:t>9</w:t>
      </w:r>
      <w:r w:rsidR="00892563">
        <w:t xml:space="preserve"> </w:t>
      </w:r>
      <w:r w:rsidR="00094990" w:rsidRPr="00335914">
        <w:t xml:space="preserve"> года</w:t>
      </w:r>
      <w:r w:rsidRPr="00335914">
        <w:t>)</w:t>
      </w:r>
    </w:p>
    <w:p w:rsidR="00BA0A64" w:rsidRPr="00BE7F1E" w:rsidRDefault="00BA0A64" w:rsidP="00BA0A64">
      <w:pPr>
        <w:spacing w:line="360" w:lineRule="auto"/>
        <w:jc w:val="right"/>
      </w:pPr>
    </w:p>
    <w:p w:rsidR="00BA0A64" w:rsidRDefault="00094990" w:rsidP="00BA0A64">
      <w:pPr>
        <w:spacing w:line="360" w:lineRule="auto"/>
        <w:jc w:val="center"/>
      </w:pPr>
      <w:r>
        <w:t xml:space="preserve">Москва </w:t>
      </w:r>
      <w:r w:rsidRPr="00335914">
        <w:t>201</w:t>
      </w:r>
      <w:r w:rsidR="009136A1">
        <w:t>9</w:t>
      </w:r>
    </w:p>
    <w:p w:rsidR="00BA0A64" w:rsidRDefault="00B07559" w:rsidP="00BA0A64">
      <w:pPr>
        <w:spacing w:line="360" w:lineRule="auto"/>
        <w:jc w:val="center"/>
      </w:pPr>
      <w:r>
        <w:br w:type="page"/>
      </w:r>
    </w:p>
    <w:p w:rsidR="00BA0A64" w:rsidRDefault="00BA0A64" w:rsidP="00BA0A64">
      <w:pPr>
        <w:spacing w:line="360" w:lineRule="auto"/>
        <w:rPr>
          <w:color w:val="000000"/>
        </w:rPr>
      </w:pPr>
      <w:r w:rsidRPr="00BE7F1E">
        <w:lastRenderedPageBreak/>
        <w:t xml:space="preserve">Рабочая программа </w:t>
      </w:r>
      <w:r>
        <w:t xml:space="preserve">дисциплины </w:t>
      </w:r>
      <w:r w:rsidRPr="00BE7F1E">
        <w:t xml:space="preserve">разработана в соответствии с </w:t>
      </w:r>
      <w:r>
        <w:rPr>
          <w:color w:val="000000"/>
        </w:rPr>
        <w:t xml:space="preserve">самостоятельно установленным </w:t>
      </w:r>
      <w:r w:rsidRPr="00BE7F1E">
        <w:rPr>
          <w:color w:val="000000"/>
        </w:rPr>
        <w:t>МГУ образовательным стандартом</w:t>
      </w:r>
      <w:r>
        <w:rPr>
          <w:color w:val="000000"/>
        </w:rPr>
        <w:t xml:space="preserve"> (ОС МГУ)</w:t>
      </w:r>
      <w:r w:rsidRPr="00BE7F1E">
        <w:rPr>
          <w:color w:val="000000"/>
        </w:rPr>
        <w:t xml:space="preserve"> для реализуемых основных профессиональных образовательных программ высшего образования по </w:t>
      </w:r>
      <w:r>
        <w:rPr>
          <w:color w:val="000000"/>
        </w:rPr>
        <w:t xml:space="preserve"> специальности </w:t>
      </w:r>
      <w:r w:rsidRPr="00BE7F1E">
        <w:rPr>
          <w:color w:val="000000"/>
        </w:rPr>
        <w:t>«</w:t>
      </w:r>
      <w:r w:rsidR="00331C5A" w:rsidRPr="00331C5A">
        <w:rPr>
          <w:bCs/>
        </w:rPr>
        <w:t>Фундаментальные математика и механика</w:t>
      </w:r>
      <w:r w:rsidR="00331C5A">
        <w:rPr>
          <w:color w:val="000000"/>
        </w:rPr>
        <w:t xml:space="preserve"> </w:t>
      </w:r>
      <w:r w:rsidRPr="00BE7F1E">
        <w:t>»</w:t>
      </w:r>
      <w:r w:rsidRPr="005E7BA4">
        <w:t xml:space="preserve"> </w:t>
      </w:r>
      <w:r w:rsidRPr="00651B00">
        <w:rPr>
          <w:color w:val="000000"/>
        </w:rPr>
        <w:t>(</w:t>
      </w:r>
      <w:r w:rsidRPr="00651B00">
        <w:rPr>
          <w:i/>
          <w:iCs/>
          <w:color w:val="000000"/>
        </w:rPr>
        <w:t xml:space="preserve"> </w:t>
      </w:r>
      <w:r w:rsidRPr="00651B00">
        <w:rPr>
          <w:iCs/>
          <w:color w:val="000000"/>
        </w:rPr>
        <w:t>программы</w:t>
      </w:r>
      <w:r w:rsidR="00331C5A">
        <w:rPr>
          <w:iCs/>
          <w:color w:val="000000"/>
        </w:rPr>
        <w:t xml:space="preserve"> специалитета</w:t>
      </w:r>
      <w:r w:rsidRPr="00651B00">
        <w:rPr>
          <w:i/>
          <w:iCs/>
          <w:color w:val="000000"/>
        </w:rPr>
        <w:t>)</w:t>
      </w:r>
      <w:r>
        <w:rPr>
          <w:color w:val="000000"/>
        </w:rPr>
        <w:t xml:space="preserve"> в редакции приказа МГУ от 30 декабря 2016 г.</w:t>
      </w:r>
    </w:p>
    <w:p w:rsidR="00BA0A64" w:rsidRDefault="00BA0A64" w:rsidP="00BA0A64">
      <w:pPr>
        <w:spacing w:line="360" w:lineRule="auto"/>
        <w:rPr>
          <w:color w:val="000000"/>
        </w:rPr>
      </w:pPr>
    </w:p>
    <w:p w:rsidR="00BA0A64" w:rsidRDefault="00BA0A64" w:rsidP="00BA0A64">
      <w:pPr>
        <w:spacing w:line="360" w:lineRule="auto"/>
        <w:rPr>
          <w:color w:val="000000"/>
        </w:rPr>
      </w:pPr>
      <w:r>
        <w:rPr>
          <w:color w:val="000000"/>
        </w:rPr>
        <w:t xml:space="preserve">Год (годы) приема на обучение___________________________ </w:t>
      </w:r>
    </w:p>
    <w:p w:rsidR="00B07559" w:rsidRPr="00B25063" w:rsidRDefault="00B07559" w:rsidP="00BA0A64">
      <w:pPr>
        <w:spacing w:line="360" w:lineRule="auto"/>
        <w:jc w:val="center"/>
        <w:rPr>
          <w:b/>
          <w:bCs/>
          <w:i/>
          <w:iCs/>
        </w:rPr>
      </w:pPr>
    </w:p>
    <w:p w:rsidR="00B07559" w:rsidRDefault="00B07559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>
      <w:pPr>
        <w:sectPr w:rsidR="00721AD0" w:rsidSect="00B07559">
          <w:footerReference w:type="even" r:id="rId7"/>
          <w:footerReference w:type="default" r:id="rId8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721AD0" w:rsidRDefault="00721AD0" w:rsidP="00721AD0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  <w:b/>
          <w:bCs/>
          <w:i/>
          <w:iCs/>
        </w:rPr>
      </w:pPr>
    </w:p>
    <w:p w:rsidR="00721AD0" w:rsidRDefault="00721AD0" w:rsidP="00721AD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i/>
          <w:iCs/>
        </w:rPr>
      </w:pPr>
      <w:r>
        <w:rPr>
          <w:rFonts w:ascii="Times New Roman CYR" w:hAnsi="Times New Roman CYR" w:cs="Times New Roman CYR"/>
          <w:b/>
          <w:bCs/>
        </w:rPr>
        <w:t>1.</w:t>
      </w:r>
      <w:r>
        <w:rPr>
          <w:rFonts w:ascii="Times New Roman CYR" w:hAnsi="Times New Roman CYR" w:cs="Times New Roman CYR"/>
        </w:rPr>
        <w:t xml:space="preserve"> Место дисциплины в структуре ОПОП ВО. </w:t>
      </w:r>
      <w:r w:rsidRPr="00007D3D">
        <w:rPr>
          <w:rFonts w:ascii="Times New Roman CYR" w:hAnsi="Times New Roman CYR" w:cs="Times New Roman CYR"/>
          <w:b/>
          <w:iCs/>
        </w:rPr>
        <w:t>Вариативная часть ОПОП ВО</w:t>
      </w:r>
      <w:r>
        <w:rPr>
          <w:rFonts w:ascii="Times New Roman CYR" w:hAnsi="Times New Roman CYR" w:cs="Times New Roman CYR"/>
          <w:i/>
          <w:iCs/>
        </w:rPr>
        <w:t>.</w:t>
      </w:r>
    </w:p>
    <w:p w:rsidR="00721AD0" w:rsidRPr="00007D3D" w:rsidRDefault="00721AD0" w:rsidP="00721AD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007D3D">
        <w:rPr>
          <w:rFonts w:ascii="Times New Roman CYR" w:hAnsi="Times New Roman CYR" w:cs="Times New Roman CYR"/>
          <w:b/>
          <w:bCs/>
        </w:rPr>
        <w:t>2.</w:t>
      </w:r>
      <w:r w:rsidRPr="00007D3D">
        <w:rPr>
          <w:rFonts w:ascii="Times New Roman CYR" w:hAnsi="Times New Roman CYR" w:cs="Times New Roman CYR"/>
        </w:rPr>
        <w:t> Входные требования для освоения дисциплины, предварительные условия:</w:t>
      </w:r>
    </w:p>
    <w:p w:rsidR="00721AD0" w:rsidRDefault="00721AD0" w:rsidP="00721AD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i/>
          <w:iCs/>
        </w:rPr>
      </w:pPr>
      <w:r>
        <w:rPr>
          <w:rFonts w:ascii="Times New Roman CYR" w:hAnsi="Times New Roman CYR" w:cs="Times New Roman CYR"/>
          <w:b/>
          <w:bCs/>
        </w:rPr>
        <w:t>3.</w:t>
      </w:r>
      <w:r>
        <w:rPr>
          <w:rFonts w:ascii="Times New Roman CYR" w:hAnsi="Times New Roman CYR" w:cs="Times New Roman CYR"/>
        </w:rPr>
        <w:t> Результаты обучения по дисциплине , соотнесенные с требуемыми компетенциями выпускников</w:t>
      </w:r>
      <w:r>
        <w:rPr>
          <w:rFonts w:ascii="Times New Roman CYR" w:hAnsi="Times New Roman CYR" w:cs="Times New Roman CYR"/>
          <w:i/>
          <w:iCs/>
        </w:rPr>
        <w:t>.</w:t>
      </w:r>
    </w:p>
    <w:p w:rsidR="00721AD0" w:rsidRDefault="00721AD0" w:rsidP="00721AD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i/>
          <w:iCs/>
          <w:highlight w:val="green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/>
      </w:tblPr>
      <w:tblGrid>
        <w:gridCol w:w="3220"/>
        <w:gridCol w:w="11282"/>
      </w:tblGrid>
      <w:tr w:rsidR="00721AD0" w:rsidTr="004051D0">
        <w:trPr>
          <w:jc w:val="center"/>
        </w:trPr>
        <w:tc>
          <w:tcPr>
            <w:tcW w:w="32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Pr="00007D3D" w:rsidRDefault="00721AD0" w:rsidP="004051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007D3D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Компетенции выпускников (коды)</w:t>
            </w:r>
          </w:p>
        </w:tc>
        <w:tc>
          <w:tcPr>
            <w:tcW w:w="1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Pr="00007D3D" w:rsidRDefault="00721AD0" w:rsidP="004051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007D3D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Планируемые результаты обучения по дисциплине , соотнесенные с компетенциями</w:t>
            </w:r>
          </w:p>
        </w:tc>
      </w:tr>
      <w:tr w:rsidR="00721AD0" w:rsidTr="004051D0">
        <w:trPr>
          <w:jc w:val="center"/>
        </w:trPr>
        <w:tc>
          <w:tcPr>
            <w:tcW w:w="32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Pr="00007D3D" w:rsidRDefault="00721AD0" w:rsidP="004051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</w:p>
          <w:p w:rsidR="00721AD0" w:rsidRPr="002E50B0" w:rsidRDefault="00721AD0" w:rsidP="004051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Cs/>
              </w:rPr>
            </w:pPr>
            <w:r w:rsidRPr="002E50B0">
              <w:rPr>
                <w:rFonts w:ascii="Times New Roman CYR" w:hAnsi="Times New Roman CYR" w:cs="Times New Roman CYR"/>
                <w:iCs/>
                <w:sz w:val="22"/>
                <w:szCs w:val="22"/>
              </w:rPr>
              <w:t>ПК-1.М</w:t>
            </w:r>
          </w:p>
        </w:tc>
        <w:tc>
          <w:tcPr>
            <w:tcW w:w="1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Pr="00007D3D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07D3D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Знать:</w:t>
            </w:r>
          </w:p>
          <w:p w:rsidR="00721AD0" w:rsidRPr="00007D3D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п</w:t>
            </w:r>
            <w:r w:rsidRPr="00007D3D">
              <w:rPr>
                <w:rFonts w:ascii="Times New Roman CYR" w:hAnsi="Times New Roman CYR" w:cs="Times New Roman CYR"/>
                <w:sz w:val="22"/>
                <w:szCs w:val="22"/>
              </w:rPr>
              <w:t>онятие сложности алгоритма, сложность в худшем, в среднем и амортизированная. Алгоритмы сортировки (на основе сравнений и поразрядные), основные структуры данных (деревья поиска, хеш-таблицы, кучи, системы непересекающихся множеств), алгоритмы на графах (поиск компонент связности, кратчайшего пути, покрывающих деревьев, оптимальных потоков в сетях), методы построения алгоритмов (жадные алгоритмы, динамическое и линейное программирование), понятие класса NP, сводимость и основные NP-полные задачи.</w:t>
            </w:r>
          </w:p>
          <w:p w:rsidR="00721AD0" w:rsidRPr="00007D3D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</w:rPr>
            </w:pPr>
            <w:r w:rsidRPr="00007D3D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Уметь</w:t>
            </w:r>
            <w: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:</w:t>
            </w:r>
          </w:p>
          <w:p w:rsidR="00721AD0" w:rsidRPr="00007D3D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д</w:t>
            </w:r>
            <w:r w:rsidRPr="00007D3D">
              <w:rPr>
                <w:rFonts w:ascii="Times New Roman CYR" w:hAnsi="Times New Roman CYR" w:cs="Times New Roman CYR"/>
                <w:sz w:val="22"/>
                <w:szCs w:val="22"/>
              </w:rPr>
              <w:t>оказывать корректность алгоритма, проводить анализ сложности, выбирать подходящий алгоритм для решения своей задачи.</w:t>
            </w:r>
          </w:p>
          <w:p w:rsidR="00721AD0" w:rsidRPr="00007D3D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</w:p>
        </w:tc>
      </w:tr>
      <w:tr w:rsidR="00721AD0" w:rsidTr="004051D0">
        <w:trPr>
          <w:jc w:val="center"/>
        </w:trPr>
        <w:tc>
          <w:tcPr>
            <w:tcW w:w="32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Cs/>
              </w:rPr>
            </w:pPr>
          </w:p>
          <w:p w:rsidR="00721AD0" w:rsidRPr="002E50B0" w:rsidRDefault="00721AD0" w:rsidP="004051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iCs/>
              </w:rPr>
            </w:pPr>
            <w:r w:rsidRPr="002E50B0">
              <w:rPr>
                <w:rFonts w:ascii="Times New Roman CYR" w:hAnsi="Times New Roman CYR" w:cs="Times New Roman CYR"/>
                <w:iCs/>
                <w:sz w:val="22"/>
                <w:szCs w:val="22"/>
              </w:rPr>
              <w:t>УК-1.М</w:t>
            </w:r>
          </w:p>
          <w:p w:rsidR="00721AD0" w:rsidRPr="00007D3D" w:rsidRDefault="00721AD0" w:rsidP="004051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</w:p>
        </w:tc>
        <w:tc>
          <w:tcPr>
            <w:tcW w:w="1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rPr>
                <w:b/>
                <w:bCs/>
                <w:iCs/>
              </w:rPr>
            </w:pPr>
            <w:r w:rsidRPr="00FE0333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2E50B0">
              <w:rPr>
                <w:b/>
                <w:bCs/>
                <w:iCs/>
                <w:sz w:val="22"/>
                <w:szCs w:val="22"/>
              </w:rPr>
              <w:t>Уметь</w:t>
            </w:r>
            <w:r>
              <w:rPr>
                <w:b/>
                <w:bCs/>
                <w:iCs/>
                <w:sz w:val="22"/>
                <w:szCs w:val="22"/>
              </w:rPr>
              <w:t>:</w:t>
            </w:r>
            <w:r w:rsidRPr="002E50B0">
              <w:rPr>
                <w:b/>
                <w:bCs/>
                <w:iCs/>
                <w:sz w:val="22"/>
                <w:szCs w:val="22"/>
              </w:rPr>
              <w:t xml:space="preserve"> </w:t>
            </w:r>
          </w:p>
          <w:p w:rsidR="00721AD0" w:rsidRPr="002E50B0" w:rsidRDefault="00721AD0" w:rsidP="004051D0">
            <w:pPr>
              <w:rPr>
                <w:b/>
                <w:bCs/>
                <w:iCs/>
              </w:rPr>
            </w:pPr>
            <w:r w:rsidRPr="002E50B0">
              <w:rPr>
                <w:sz w:val="22"/>
                <w:szCs w:val="22"/>
              </w:rPr>
              <w:t>формулировать научно обоснованные гипотезы, создавать теоретические модели явлений и процессов, применять методологию научного познания в профессиональной деятельности</w:t>
            </w:r>
          </w:p>
          <w:p w:rsidR="00721AD0" w:rsidRDefault="00721AD0" w:rsidP="004051D0">
            <w:pPr>
              <w:rPr>
                <w:b/>
                <w:bCs/>
                <w:iCs/>
              </w:rPr>
            </w:pPr>
            <w:r w:rsidRPr="002E50B0">
              <w:rPr>
                <w:b/>
                <w:bCs/>
                <w:iCs/>
                <w:sz w:val="22"/>
                <w:szCs w:val="22"/>
              </w:rPr>
              <w:t>Владеть</w:t>
            </w:r>
            <w:r>
              <w:rPr>
                <w:b/>
                <w:bCs/>
                <w:iCs/>
                <w:sz w:val="22"/>
                <w:szCs w:val="22"/>
              </w:rPr>
              <w:t>:</w:t>
            </w:r>
            <w:r w:rsidRPr="002E50B0">
              <w:rPr>
                <w:b/>
                <w:bCs/>
                <w:iCs/>
                <w:sz w:val="22"/>
                <w:szCs w:val="22"/>
              </w:rPr>
              <w:t xml:space="preserve"> </w:t>
            </w:r>
          </w:p>
          <w:p w:rsidR="00721AD0" w:rsidRPr="002E50B0" w:rsidRDefault="00721AD0" w:rsidP="004051D0">
            <w:pPr>
              <w:rPr>
                <w:b/>
                <w:bCs/>
                <w:iCs/>
              </w:rPr>
            </w:pPr>
            <w:r w:rsidRPr="002E50B0">
              <w:rPr>
                <w:sz w:val="22"/>
                <w:szCs w:val="22"/>
              </w:rPr>
              <w:t>специальными разделами фундаментальной математики, методами анализа и решения задач</w:t>
            </w:r>
          </w:p>
          <w:p w:rsidR="00721AD0" w:rsidRPr="00007D3D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</w:p>
          <w:p w:rsidR="00721AD0" w:rsidRPr="00007D3D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</w:tr>
    </w:tbl>
    <w:p w:rsidR="00721AD0" w:rsidRDefault="00721AD0" w:rsidP="00721AD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i/>
          <w:iCs/>
        </w:rPr>
      </w:pPr>
    </w:p>
    <w:p w:rsidR="00721AD0" w:rsidRPr="00007D3D" w:rsidRDefault="00721AD0" w:rsidP="00721AD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b/>
          <w:bCs/>
        </w:rPr>
        <w:t>4.</w:t>
      </w:r>
      <w:r>
        <w:rPr>
          <w:rFonts w:ascii="Times New Roman CYR" w:hAnsi="Times New Roman CYR" w:cs="Times New Roman CYR"/>
        </w:rPr>
        <w:t> Формат обучения очный.</w:t>
      </w:r>
    </w:p>
    <w:p w:rsidR="002B3C12" w:rsidRDefault="00721AD0" w:rsidP="00721AD0">
      <w:pPr>
        <w:rPr>
          <w:rFonts w:ascii="Times New Roman CYR" w:hAnsi="Times New Roman CYR" w:cs="Times New Roman CYR"/>
        </w:rPr>
      </w:pPr>
      <w:r w:rsidRPr="00007D3D">
        <w:rPr>
          <w:rFonts w:ascii="Times New Roman CYR" w:hAnsi="Times New Roman CYR" w:cs="Times New Roman CYR"/>
          <w:b/>
          <w:bCs/>
        </w:rPr>
        <w:t>5.</w:t>
      </w:r>
      <w:r w:rsidRPr="00007D3D">
        <w:rPr>
          <w:rFonts w:ascii="Times New Roman CYR" w:hAnsi="Times New Roman CYR" w:cs="Times New Roman CYR"/>
        </w:rPr>
        <w:t> Объем дисциплины  составл</w:t>
      </w:r>
      <w:r>
        <w:rPr>
          <w:rFonts w:ascii="Times New Roman CYR" w:hAnsi="Times New Roman CYR" w:cs="Times New Roman CYR"/>
        </w:rPr>
        <w:t>яет</w:t>
      </w:r>
      <w:r w:rsidRPr="0074299C">
        <w:rPr>
          <w:rFonts w:ascii="Times New Roman CYR" w:hAnsi="Times New Roman CYR" w:cs="Times New Roman CYR"/>
          <w:b/>
        </w:rPr>
        <w:t xml:space="preserve"> </w:t>
      </w:r>
      <w:r w:rsidR="0074299C" w:rsidRPr="0074299C">
        <w:rPr>
          <w:rFonts w:ascii="Times New Roman CYR" w:hAnsi="Times New Roman CYR" w:cs="Times New Roman CYR"/>
          <w:b/>
        </w:rPr>
        <w:t>4</w:t>
      </w:r>
      <w:r w:rsidRPr="0074299C">
        <w:rPr>
          <w:rFonts w:ascii="Times New Roman CYR" w:hAnsi="Times New Roman CYR" w:cs="Times New Roman CYR"/>
          <w:b/>
        </w:rPr>
        <w:t>з</w:t>
      </w:r>
      <w:r w:rsidRPr="00C10878">
        <w:rPr>
          <w:rFonts w:ascii="Times New Roman CYR" w:hAnsi="Times New Roman CYR" w:cs="Times New Roman CYR"/>
          <w:b/>
        </w:rPr>
        <w:t xml:space="preserve">.е., </w:t>
      </w:r>
      <w:r>
        <w:rPr>
          <w:rFonts w:ascii="Times New Roman CYR" w:hAnsi="Times New Roman CYR" w:cs="Times New Roman CYR"/>
        </w:rPr>
        <w:t xml:space="preserve">в том числе </w:t>
      </w:r>
      <w:r w:rsidR="0074299C" w:rsidRPr="0074299C">
        <w:rPr>
          <w:rFonts w:ascii="Times New Roman CYR" w:hAnsi="Times New Roman CYR" w:cs="Times New Roman CYR"/>
          <w:b/>
        </w:rPr>
        <w:t>3</w:t>
      </w:r>
      <w:r w:rsidRPr="000A0C1F">
        <w:rPr>
          <w:rFonts w:ascii="Times New Roman CYR" w:hAnsi="Times New Roman CYR" w:cs="Times New Roman CYR"/>
          <w:b/>
        </w:rPr>
        <w:t>6</w:t>
      </w:r>
      <w:r w:rsidRPr="00007D3D">
        <w:rPr>
          <w:rFonts w:ascii="Times New Roman CYR" w:hAnsi="Times New Roman CYR" w:cs="Times New Roman CYR"/>
        </w:rPr>
        <w:t xml:space="preserve"> академических часов, отведенных на контактную работу обучающихся с преподавателем,</w:t>
      </w:r>
      <w:r w:rsidR="0074299C" w:rsidRPr="0074299C">
        <w:rPr>
          <w:rFonts w:ascii="Times New Roman CYR" w:hAnsi="Times New Roman CYR" w:cs="Times New Roman CYR"/>
          <w:b/>
        </w:rPr>
        <w:t>38</w:t>
      </w:r>
      <w:r>
        <w:rPr>
          <w:rFonts w:ascii="Times New Roman CYR" w:hAnsi="Times New Roman CYR" w:cs="Times New Roman CYR"/>
        </w:rPr>
        <w:t xml:space="preserve"> </w:t>
      </w:r>
      <w:r w:rsidRPr="00007D3D">
        <w:rPr>
          <w:rFonts w:ascii="Times New Roman CYR" w:hAnsi="Times New Roman CYR" w:cs="Times New Roman CYR"/>
        </w:rPr>
        <w:t xml:space="preserve"> академических часов на самостоятельную работу обучающихся</w:t>
      </w:r>
    </w:p>
    <w:p w:rsidR="00721AD0" w:rsidRDefault="00721AD0" w:rsidP="00721AD0">
      <w:pPr>
        <w:rPr>
          <w:rFonts w:ascii="Times New Roman CYR" w:hAnsi="Times New Roman CYR" w:cs="Times New Roman CYR"/>
        </w:rPr>
      </w:pPr>
    </w:p>
    <w:p w:rsidR="00721AD0" w:rsidRDefault="00721AD0" w:rsidP="00721AD0">
      <w:pPr>
        <w:rPr>
          <w:rFonts w:ascii="Times New Roman CYR" w:hAnsi="Times New Roman CYR" w:cs="Times New Roman CYR"/>
        </w:rPr>
      </w:pPr>
    </w:p>
    <w:p w:rsidR="00721AD0" w:rsidRPr="00FE0333" w:rsidRDefault="00721AD0" w:rsidP="00721AD0">
      <w:pPr>
        <w:rPr>
          <w:i/>
          <w:iCs/>
        </w:rPr>
      </w:pPr>
    </w:p>
    <w:p w:rsidR="00721AD0" w:rsidRDefault="00721AD0" w:rsidP="00B07559">
      <w:pPr>
        <w:rPr>
          <w:i/>
          <w:iCs/>
        </w:rPr>
      </w:pPr>
    </w:p>
    <w:p w:rsidR="00721AD0" w:rsidRDefault="00721AD0" w:rsidP="00B07559">
      <w:pPr>
        <w:rPr>
          <w:i/>
          <w:iCs/>
        </w:rPr>
      </w:pPr>
    </w:p>
    <w:p w:rsidR="00721AD0" w:rsidRDefault="00721AD0" w:rsidP="00721AD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721AD0" w:rsidRPr="00007D3D" w:rsidRDefault="00721AD0" w:rsidP="00721AD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007D3D">
        <w:rPr>
          <w:rFonts w:ascii="Times New Roman CYR" w:hAnsi="Times New Roman CYR" w:cs="Times New Roman CYR"/>
          <w:b/>
          <w:bCs/>
        </w:rPr>
        <w:lastRenderedPageBreak/>
        <w:t>6.</w:t>
      </w:r>
      <w:r w:rsidRPr="00007D3D">
        <w:rPr>
          <w:rFonts w:ascii="Times New Roman CYR" w:hAnsi="Times New Roman CYR" w:cs="Times New Roman CYR"/>
        </w:rPr>
        <w:t xml:space="preserve"> Содержание дисциплины , структурированное по темам (разделам) с указанием отведенного на них количества академических часов и виды учебных занятий </w:t>
      </w:r>
    </w:p>
    <w:tbl>
      <w:tblPr>
        <w:tblW w:w="1516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/>
      </w:tblPr>
      <w:tblGrid>
        <w:gridCol w:w="5954"/>
        <w:gridCol w:w="992"/>
        <w:gridCol w:w="1276"/>
        <w:gridCol w:w="1985"/>
        <w:gridCol w:w="992"/>
        <w:gridCol w:w="3969"/>
      </w:tblGrid>
      <w:tr w:rsidR="00721AD0" w:rsidRPr="00007D3D" w:rsidTr="00721AD0">
        <w:trPr>
          <w:trHeight w:val="135"/>
        </w:trPr>
        <w:tc>
          <w:tcPr>
            <w:tcW w:w="5954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Pr="00007D3D" w:rsidRDefault="00721AD0" w:rsidP="004051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007D3D">
              <w:rPr>
                <w:rFonts w:ascii="Times New Roman CYR" w:hAnsi="Times New Roman CYR" w:cs="Times New Roman CYR"/>
                <w:b/>
                <w:bCs/>
              </w:rPr>
              <w:t>Наименование и краткое содержание разделов и тем дисциплины ,</w:t>
            </w:r>
          </w:p>
          <w:p w:rsidR="00721AD0" w:rsidRPr="00007D3D" w:rsidRDefault="00721AD0" w:rsidP="004051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</w:p>
          <w:p w:rsidR="00721AD0" w:rsidRPr="00007D3D" w:rsidRDefault="00721AD0" w:rsidP="004051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07D3D">
              <w:rPr>
                <w:rFonts w:ascii="Times New Roman CYR" w:hAnsi="Times New Roman CYR" w:cs="Times New Roman CYR"/>
                <w:b/>
                <w:bCs/>
              </w:rPr>
              <w:t xml:space="preserve">Форма промежуточной аттестации по дисциплине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Pr="00007D3D" w:rsidRDefault="00721AD0" w:rsidP="004051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007D3D">
              <w:rPr>
                <w:rFonts w:ascii="Times New Roman CYR" w:hAnsi="Times New Roman CYR" w:cs="Times New Roman CYR"/>
                <w:b/>
                <w:bCs/>
              </w:rPr>
              <w:t>Всего</w:t>
            </w:r>
          </w:p>
          <w:p w:rsidR="00721AD0" w:rsidRPr="00007D3D" w:rsidRDefault="00721AD0" w:rsidP="004051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07D3D">
              <w:rPr>
                <w:rFonts w:ascii="Times New Roman CYR" w:hAnsi="Times New Roman CYR" w:cs="Times New Roman CYR"/>
                <w:b/>
                <w:bCs/>
              </w:rPr>
              <w:t>(часы</w:t>
            </w:r>
            <w:r w:rsidRPr="00007D3D">
              <w:rPr>
                <w:rFonts w:ascii="Times New Roman CYR" w:hAnsi="Times New Roman CYR" w:cs="Times New Roman CYR"/>
              </w:rPr>
              <w:t>)</w:t>
            </w:r>
          </w:p>
        </w:tc>
        <w:tc>
          <w:tcPr>
            <w:tcW w:w="82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Pr="00007D3D" w:rsidRDefault="00721AD0" w:rsidP="004051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07D3D">
              <w:rPr>
                <w:rFonts w:ascii="Times New Roman CYR" w:hAnsi="Times New Roman CYR" w:cs="Times New Roman CYR"/>
              </w:rPr>
              <w:t>В том числе</w:t>
            </w:r>
          </w:p>
        </w:tc>
      </w:tr>
      <w:tr w:rsidR="00721AD0" w:rsidTr="00721AD0">
        <w:trPr>
          <w:trHeight w:val="135"/>
        </w:trPr>
        <w:tc>
          <w:tcPr>
            <w:tcW w:w="5954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highlight w:val="gree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highlight w:val="green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Pr="00007D3D" w:rsidRDefault="00721AD0" w:rsidP="004051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007D3D">
              <w:rPr>
                <w:rFonts w:ascii="Times New Roman CYR" w:hAnsi="Times New Roman CYR" w:cs="Times New Roman CYR"/>
                <w:b/>
                <w:bCs/>
              </w:rPr>
              <w:t xml:space="preserve">Контактная работа </w:t>
            </w:r>
            <w:r w:rsidRPr="00007D3D">
              <w:rPr>
                <w:rFonts w:ascii="Times New Roman CYR" w:hAnsi="Times New Roman CYR" w:cs="Times New Roman CYR"/>
                <w:b/>
                <w:bCs/>
              </w:rPr>
              <w:br/>
              <w:t>(работа во взаимодействии с преподавателем)</w:t>
            </w:r>
          </w:p>
          <w:p w:rsidR="00721AD0" w:rsidRPr="00007D3D" w:rsidRDefault="00721AD0" w:rsidP="004051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007D3D">
              <w:rPr>
                <w:rFonts w:ascii="Times New Roman CYR" w:hAnsi="Times New Roman CYR" w:cs="Times New Roman CYR"/>
                <w:b/>
                <w:bCs/>
              </w:rPr>
              <w:t>Виды контактной работы, часы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Pr="00007D3D" w:rsidRDefault="00721AD0" w:rsidP="004051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007D3D">
              <w:rPr>
                <w:rFonts w:ascii="Times New Roman CYR" w:hAnsi="Times New Roman CYR" w:cs="Times New Roman CYR"/>
                <w:b/>
                <w:bCs/>
              </w:rPr>
              <w:t>Самостоятельная работа обучающегося,</w:t>
            </w:r>
          </w:p>
          <w:p w:rsidR="00721AD0" w:rsidRPr="00007D3D" w:rsidRDefault="00721AD0" w:rsidP="004051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007D3D">
              <w:rPr>
                <w:rFonts w:ascii="Times New Roman CYR" w:hAnsi="Times New Roman CYR" w:cs="Times New Roman CYR"/>
                <w:b/>
                <w:bCs/>
              </w:rPr>
              <w:t xml:space="preserve"> часы </w:t>
            </w:r>
          </w:p>
          <w:p w:rsidR="00721AD0" w:rsidRPr="00007D3D" w:rsidRDefault="00721AD0" w:rsidP="004051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</w:rPr>
            </w:pPr>
          </w:p>
        </w:tc>
      </w:tr>
      <w:tr w:rsidR="00721AD0" w:rsidTr="00721AD0">
        <w:trPr>
          <w:trHeight w:val="1835"/>
        </w:trPr>
        <w:tc>
          <w:tcPr>
            <w:tcW w:w="5954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highlight w:val="gree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highlight w:val="gree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AD0" w:rsidRDefault="00721AD0" w:rsidP="00721AD0">
            <w:pPr>
              <w:widowControl w:val="0"/>
              <w:autoSpaceDE w:val="0"/>
              <w:autoSpaceDN w:val="0"/>
              <w:adjustRightInd w:val="0"/>
              <w:ind w:right="113"/>
              <w:rPr>
                <w:rFonts w:ascii="Times New Roman CYR" w:hAnsi="Times New Roman CYR" w:cs="Times New Roman CYR"/>
                <w:highlight w:val="green"/>
              </w:rPr>
            </w:pPr>
            <w:r w:rsidRPr="00007D3D">
              <w:rPr>
                <w:rFonts w:ascii="Times New Roman CYR" w:hAnsi="Times New Roman CYR" w:cs="Times New Roman CYR"/>
              </w:rPr>
              <w:t>Заняти</w:t>
            </w:r>
            <w:r>
              <w:rPr>
                <w:rFonts w:ascii="Times New Roman CYR" w:hAnsi="Times New Roman CYR" w:cs="Times New Roman CYR"/>
              </w:rPr>
              <w:t>я</w:t>
            </w:r>
            <w:r w:rsidRPr="00007D3D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007D3D">
              <w:rPr>
                <w:rFonts w:ascii="Times New Roman CYR" w:hAnsi="Times New Roman CYR" w:cs="Times New Roman CYR"/>
              </w:rPr>
              <w:t>лекцион</w:t>
            </w:r>
            <w:r>
              <w:rPr>
                <w:rFonts w:ascii="Times New Roman CYR" w:hAnsi="Times New Roman CYR" w:cs="Times New Roman CYR"/>
              </w:rPr>
              <w:t>-</w:t>
            </w:r>
            <w:r w:rsidRPr="00007D3D">
              <w:rPr>
                <w:rFonts w:ascii="Times New Roman CYR" w:hAnsi="Times New Roman CYR" w:cs="Times New Roman CYR"/>
              </w:rPr>
              <w:t>ного</w:t>
            </w:r>
            <w:proofErr w:type="spellEnd"/>
            <w:r w:rsidRPr="00007D3D">
              <w:rPr>
                <w:rFonts w:ascii="Times New Roman CYR" w:hAnsi="Times New Roman CYR" w:cs="Times New Roman CYR"/>
              </w:rPr>
              <w:t xml:space="preserve"> типа*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AD0" w:rsidRPr="00007D3D" w:rsidRDefault="00721AD0" w:rsidP="004051D0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 CYR" w:hAnsi="Times New Roman CYR" w:cs="Times New Roman CYR"/>
              </w:rPr>
            </w:pPr>
            <w:r w:rsidRPr="00007D3D">
              <w:rPr>
                <w:rFonts w:ascii="Times New Roman CYR" w:hAnsi="Times New Roman CYR" w:cs="Times New Roman CYR"/>
              </w:rPr>
              <w:t>Занятия семинарского типа*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21AD0" w:rsidRPr="00007D3D" w:rsidRDefault="00721AD0" w:rsidP="004051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color w:val="FF6600"/>
              </w:rPr>
            </w:pPr>
            <w:r w:rsidRPr="00007D3D">
              <w:rPr>
                <w:rFonts w:ascii="Times New Roman CYR" w:hAnsi="Times New Roman CYR" w:cs="Times New Roman CYR"/>
                <w:b/>
                <w:bCs/>
              </w:rPr>
              <w:t>Всего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21AD0" w:rsidRPr="00007D3D" w:rsidRDefault="00721AD0" w:rsidP="004051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</w:p>
        </w:tc>
      </w:tr>
      <w:tr w:rsidR="00721AD0" w:rsidTr="00721AD0">
        <w:tc>
          <w:tcPr>
            <w:tcW w:w="59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Тема 1. Сложность алгоритмов, бинарный поиск, сортировка выбором и вставками.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721AD0" w:rsidTr="00721AD0">
        <w:trPr>
          <w:trHeight w:val="584"/>
        </w:trPr>
        <w:tc>
          <w:tcPr>
            <w:tcW w:w="59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highlight w:val="green"/>
              </w:rPr>
            </w:pPr>
            <w:r>
              <w:rPr>
                <w:rFonts w:ascii="Times New Roman CYR" w:hAnsi="Times New Roman CYR" w:cs="Times New Roman CYR"/>
              </w:rPr>
              <w:t>Тема 2. Сортировка слиянием. Основная теорема для метода «разделяй и властвуй».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721AD0" w:rsidTr="00721AD0">
        <w:tc>
          <w:tcPr>
            <w:tcW w:w="59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highlight w:val="green"/>
              </w:rPr>
            </w:pPr>
            <w:r>
              <w:rPr>
                <w:rFonts w:ascii="Times New Roman CYR" w:hAnsi="Times New Roman CYR" w:cs="Times New Roman CYR"/>
              </w:rPr>
              <w:t xml:space="preserve">Тема 3. Алгоритм </w:t>
            </w:r>
            <w:proofErr w:type="spellStart"/>
            <w:r>
              <w:rPr>
                <w:rFonts w:ascii="Times New Roman CYR" w:hAnsi="Times New Roman CYR" w:cs="Times New Roman CYR"/>
              </w:rPr>
              <w:t>Карацубы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умножения чисел, алгоритм </w:t>
            </w:r>
            <w:proofErr w:type="spellStart"/>
            <w:r>
              <w:rPr>
                <w:rFonts w:ascii="Times New Roman CYR" w:hAnsi="Times New Roman CYR" w:cs="Times New Roman CYR"/>
              </w:rPr>
              <w:t>Штрассена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умножения матриц. Быстрое преобразование Фурье.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721AD0" w:rsidTr="00721AD0">
        <w:tc>
          <w:tcPr>
            <w:tcW w:w="59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highlight w:val="green"/>
              </w:rPr>
            </w:pPr>
            <w:r>
              <w:rPr>
                <w:rFonts w:ascii="Times New Roman CYR" w:hAnsi="Times New Roman CYR" w:cs="Times New Roman CYR"/>
              </w:rPr>
              <w:t xml:space="preserve">Тема 4. Оценка снизу количества сравнений при сортировке, быстрая сортировка Хоара, сложность в среднем и в худшем. Задача </w:t>
            </w:r>
            <w:proofErr w:type="spellStart"/>
            <w:r>
              <w:rPr>
                <w:rFonts w:ascii="Times New Roman CYR" w:hAnsi="Times New Roman CYR" w:cs="Times New Roman CYR"/>
              </w:rPr>
              <w:t>Дейкстры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 голландском флаге, 3х-частное разбиение, эвристики выбора опорного элемента.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721AD0" w:rsidTr="00721AD0">
        <w:tc>
          <w:tcPr>
            <w:tcW w:w="59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Тема 5. Алгоритмы нахождения </w:t>
            </w:r>
            <w:proofErr w:type="spellStart"/>
            <w:r>
              <w:rPr>
                <w:rFonts w:ascii="Times New Roman CYR" w:hAnsi="Times New Roman CYR" w:cs="Times New Roman CYR"/>
              </w:rPr>
              <w:t>k-й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порядковой статистики - вероятностный и детерминированный. Метод сортировки </w:t>
            </w:r>
            <w:proofErr w:type="spellStart"/>
            <w:r>
              <w:rPr>
                <w:rFonts w:ascii="Times New Roman CYR" w:hAnsi="Times New Roman CYR" w:cs="Times New Roman CYR"/>
              </w:rPr>
              <w:t>TimSort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721AD0" w:rsidTr="00721AD0">
        <w:tc>
          <w:tcPr>
            <w:tcW w:w="59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Тема 6. Абстрактные типы данных, интерфейс и реализация, стек и очередь - реализация связанным списком и массивом.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721AD0" w:rsidTr="00721AD0">
        <w:tc>
          <w:tcPr>
            <w:tcW w:w="59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Тема 7.  Ассоциативные массивы, бинарные деревья </w:t>
            </w:r>
            <w:r>
              <w:rPr>
                <w:rFonts w:ascii="Times New Roman CYR" w:hAnsi="Times New Roman CYR" w:cs="Times New Roman CYR"/>
              </w:rPr>
              <w:lastRenderedPageBreak/>
              <w:t>поиска.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721AD0" w:rsidTr="00721AD0">
        <w:tc>
          <w:tcPr>
            <w:tcW w:w="59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Тема 8. Сбалансированные деревья, 2-3 и красно-черные деревья.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721AD0" w:rsidTr="00721AD0">
        <w:tc>
          <w:tcPr>
            <w:tcW w:w="59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Тема 9. B-деревья, геометрические приложения бинарных деревьев поиска.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721AD0" w:rsidTr="00721AD0">
        <w:tc>
          <w:tcPr>
            <w:tcW w:w="59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Тема 10. Хеш-таблицы, реализация методом цепочек и открытой адресацией.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721AD0" w:rsidTr="00721AD0">
        <w:tc>
          <w:tcPr>
            <w:tcW w:w="59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Тема 11. Распределенные хеш-таблицы. Фильтр </w:t>
            </w:r>
            <w:proofErr w:type="spellStart"/>
            <w:r>
              <w:rPr>
                <w:rFonts w:ascii="Times New Roman CYR" w:hAnsi="Times New Roman CYR" w:cs="Times New Roman CYR"/>
              </w:rPr>
              <w:t>Блума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721AD0" w:rsidTr="00721AD0">
        <w:tc>
          <w:tcPr>
            <w:tcW w:w="59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Текущий контроль успеваемости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     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</w:tr>
      <w:tr w:rsidR="00721AD0" w:rsidTr="00721AD0">
        <w:tc>
          <w:tcPr>
            <w:tcW w:w="59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Тема 12.  Графы, способы представления в программе. Поиск в глубину и поиск в ширину.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721AD0" w:rsidTr="00721AD0">
        <w:tc>
          <w:tcPr>
            <w:tcW w:w="59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Тема 13. Топологическая сортировка. Алгоритм </w:t>
            </w:r>
            <w:proofErr w:type="spellStart"/>
            <w:r>
              <w:rPr>
                <w:rFonts w:ascii="Times New Roman CYR" w:hAnsi="Times New Roman CYR" w:cs="Times New Roman CYR"/>
              </w:rPr>
              <w:t>Косарайю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поиска </w:t>
            </w:r>
            <w:proofErr w:type="spellStart"/>
            <w:r>
              <w:rPr>
                <w:rFonts w:ascii="Times New Roman CYR" w:hAnsi="Times New Roman CYR" w:cs="Times New Roman CYR"/>
              </w:rPr>
              <w:t>сильносвязанных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компонент.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721AD0" w:rsidTr="00721AD0">
        <w:tc>
          <w:tcPr>
            <w:tcW w:w="59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Тема 14.  Минимальные </w:t>
            </w:r>
            <w:proofErr w:type="spellStart"/>
            <w:r>
              <w:rPr>
                <w:rFonts w:ascii="Times New Roman CYR" w:hAnsi="Times New Roman CYR" w:cs="Times New Roman CYR"/>
              </w:rPr>
              <w:t>остовные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деревья. Алгоритмы Прима и </w:t>
            </w:r>
            <w:proofErr w:type="spellStart"/>
            <w:r>
              <w:rPr>
                <w:rFonts w:ascii="Times New Roman CYR" w:hAnsi="Times New Roman CYR" w:cs="Times New Roman CYR"/>
              </w:rPr>
              <w:t>Крускала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721AD0" w:rsidTr="00721AD0">
        <w:tc>
          <w:tcPr>
            <w:tcW w:w="59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Тема 15. Очередь с приоритетами, реализация с помощью бинарной кучи. Пирамидальная сортировка.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721AD0" w:rsidTr="00721AD0">
        <w:tc>
          <w:tcPr>
            <w:tcW w:w="59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Тема 16. Система непересекающихся множеств, (</w:t>
            </w:r>
            <w:proofErr w:type="spellStart"/>
            <w:r>
              <w:rPr>
                <w:rFonts w:ascii="Times New Roman CYR" w:hAnsi="Times New Roman CYR" w:cs="Times New Roman CYR"/>
              </w:rPr>
              <w:t>union-find</w:t>
            </w:r>
            <w:proofErr w:type="spellEnd"/>
            <w:r>
              <w:rPr>
                <w:rFonts w:ascii="Times New Roman CYR" w:hAnsi="Times New Roman CYR" w:cs="Times New Roman CYR"/>
              </w:rPr>
              <w:t>), примитивная реализация, версия со взвешиванием и сокращением путей.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</w:tbl>
    <w:p w:rsidR="00721AD0" w:rsidRDefault="00721AD0" w:rsidP="00721AD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tbl>
      <w:tblPr>
        <w:tblW w:w="1516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/>
      </w:tblPr>
      <w:tblGrid>
        <w:gridCol w:w="5271"/>
        <w:gridCol w:w="992"/>
        <w:gridCol w:w="1701"/>
        <w:gridCol w:w="1843"/>
        <w:gridCol w:w="851"/>
        <w:gridCol w:w="4510"/>
      </w:tblGrid>
      <w:tr w:rsidR="00721AD0" w:rsidTr="004051D0">
        <w:tc>
          <w:tcPr>
            <w:tcW w:w="52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Тема 29. Линейное программирование. Стандартная форма. Двойственность. Симплекс-метод. Эвристики выбора входящей переменной.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721AD0" w:rsidTr="004051D0">
        <w:tc>
          <w:tcPr>
            <w:tcW w:w="52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Тема 30. Приложения линейного программирования. </w:t>
            </w:r>
            <w:proofErr w:type="spellStart"/>
            <w:r>
              <w:rPr>
                <w:rFonts w:ascii="Times New Roman CYR" w:hAnsi="Times New Roman CYR" w:cs="Times New Roman CYR"/>
              </w:rPr>
              <w:t>Траспортная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задача, задача о </w:t>
            </w:r>
            <w:proofErr w:type="spellStart"/>
            <w:r>
              <w:rPr>
                <w:rFonts w:ascii="Times New Roman CYR" w:hAnsi="Times New Roman CYR" w:cs="Times New Roman CYR"/>
              </w:rPr>
              <w:t>паросочетании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721AD0" w:rsidTr="004051D0">
        <w:tc>
          <w:tcPr>
            <w:tcW w:w="52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Тема 31. Целочисленное линейное программирование. Метод ветвей и границ. Метод отсечений. Сведение комбинаторных задач к задачам целочисленного линейного программирования.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</w:tbl>
    <w:p w:rsidR="00721AD0" w:rsidRDefault="00721AD0" w:rsidP="00721AD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tbl>
      <w:tblPr>
        <w:tblW w:w="1516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/>
      </w:tblPr>
      <w:tblGrid>
        <w:gridCol w:w="5271"/>
        <w:gridCol w:w="992"/>
        <w:gridCol w:w="1064"/>
        <w:gridCol w:w="637"/>
        <w:gridCol w:w="1843"/>
        <w:gridCol w:w="851"/>
        <w:gridCol w:w="4510"/>
      </w:tblGrid>
      <w:tr w:rsidR="00721AD0" w:rsidTr="004051D0">
        <w:tc>
          <w:tcPr>
            <w:tcW w:w="52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Промежуточная аттестация – контрольная работа</w:t>
            </w:r>
          </w:p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721AD0" w:rsidTr="004051D0">
        <w:tc>
          <w:tcPr>
            <w:tcW w:w="52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Pr="005A32F7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i/>
                <w:iCs/>
                <w:u w:val="single"/>
              </w:rPr>
            </w:pPr>
            <w:r>
              <w:rPr>
                <w:rFonts w:ascii="Times New Roman CYR" w:hAnsi="Times New Roman CYR" w:cs="Times New Roman CYR"/>
                <w:i/>
                <w:iCs/>
                <w:u w:val="single"/>
              </w:rPr>
              <w:t>экзамен</w:t>
            </w:r>
          </w:p>
        </w:tc>
        <w:tc>
          <w:tcPr>
            <w:tcW w:w="5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8                                                                           4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highlight w:val="green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</w:tr>
      <w:tr w:rsidR="00721AD0" w:rsidRPr="00007D3D" w:rsidTr="004051D0">
        <w:tc>
          <w:tcPr>
            <w:tcW w:w="52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Pr="00007D3D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07D3D">
              <w:rPr>
                <w:rFonts w:ascii="Times New Roman CYR" w:hAnsi="Times New Roman CYR" w:cs="Times New Roman CYR"/>
                <w:b/>
                <w:bCs/>
              </w:rPr>
              <w:t>Итого</w:t>
            </w:r>
          </w:p>
        </w:tc>
        <w:tc>
          <w:tcPr>
            <w:tcW w:w="2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Pr="005F52DE" w:rsidRDefault="0074299C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iCs/>
              </w:rPr>
            </w:pPr>
            <w:r>
              <w:rPr>
                <w:rFonts w:ascii="Times New Roman CYR" w:hAnsi="Times New Roman CYR" w:cs="Times New Roman CYR"/>
                <w:iCs/>
              </w:rPr>
              <w:t>76</w:t>
            </w:r>
          </w:p>
        </w:tc>
        <w:tc>
          <w:tcPr>
            <w:tcW w:w="33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Pr="0074299C" w:rsidRDefault="00721AD0" w:rsidP="0074299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iCs/>
              </w:rPr>
            </w:pPr>
            <w:r w:rsidRPr="0074299C">
              <w:rPr>
                <w:rFonts w:ascii="Times New Roman CYR" w:hAnsi="Times New Roman CYR" w:cs="Times New Roman CYR"/>
                <w:iCs/>
              </w:rPr>
              <w:t xml:space="preserve">                                          </w:t>
            </w:r>
            <w:r w:rsidR="0074299C" w:rsidRPr="0074299C">
              <w:rPr>
                <w:rFonts w:ascii="Times New Roman CYR" w:hAnsi="Times New Roman CYR" w:cs="Times New Roman CYR"/>
                <w:iCs/>
              </w:rPr>
              <w:t>36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Pr="00007D3D" w:rsidRDefault="0074299C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38</w:t>
            </w:r>
          </w:p>
        </w:tc>
      </w:tr>
    </w:tbl>
    <w:p w:rsidR="00721AD0" w:rsidRPr="00007D3D" w:rsidRDefault="00721AD0" w:rsidP="00721AD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i/>
          <w:iCs/>
        </w:rPr>
      </w:pPr>
    </w:p>
    <w:p w:rsidR="00721AD0" w:rsidRDefault="00721AD0" w:rsidP="00721AD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007D3D">
        <w:rPr>
          <w:rFonts w:ascii="Times New Roman CYR" w:hAnsi="Times New Roman CYR" w:cs="Times New Roman CYR"/>
        </w:rPr>
        <w:br w:type="page"/>
      </w:r>
      <w:r w:rsidRPr="00007D3D">
        <w:rPr>
          <w:rFonts w:ascii="Times New Roman CYR" w:hAnsi="Times New Roman CYR" w:cs="Times New Roman CYR"/>
        </w:rPr>
        <w:lastRenderedPageBreak/>
        <w:t xml:space="preserve">7. Фонд оценочных средств (ФОС) для оценивания результатов обучения по дисциплине </w:t>
      </w:r>
    </w:p>
    <w:p w:rsidR="00721AD0" w:rsidRPr="00007D3D" w:rsidRDefault="00721AD0" w:rsidP="00721AD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721AD0" w:rsidRDefault="00721AD0" w:rsidP="00721AD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007D3D">
        <w:rPr>
          <w:rFonts w:ascii="Times New Roman CYR" w:hAnsi="Times New Roman CYR" w:cs="Times New Roman CYR"/>
        </w:rPr>
        <w:t>7.1. Типовые контрольные задания или иные материалы для проведения текущего контроля успеваемости.</w:t>
      </w:r>
    </w:p>
    <w:p w:rsidR="0074299C" w:rsidRDefault="00721AD0" w:rsidP="009136A1">
      <w:pPr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•    Докажите, что алгоритмическая сложность возведения в квадрат n-битового числа не меньше, чем алгоритмическая сложность умножения n-битовых чисел.</w:t>
      </w:r>
      <w:r>
        <w:rPr>
          <w:rFonts w:ascii="Arial" w:hAnsi="Arial" w:cs="Arial"/>
          <w:color w:val="000000"/>
          <w:sz w:val="23"/>
          <w:szCs w:val="23"/>
        </w:rPr>
        <w:br/>
        <w:t xml:space="preserve">•    Покажите, что если матрицу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n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x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n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можно возвести в квадрат за O(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n^c</w:t>
      </w:r>
      <w:proofErr w:type="spellEnd"/>
      <w:r>
        <w:rPr>
          <w:rFonts w:ascii="Arial" w:hAnsi="Arial" w:cs="Arial"/>
          <w:color w:val="000000"/>
          <w:sz w:val="23"/>
          <w:szCs w:val="23"/>
        </w:rPr>
        <w:t>), то матрицы можно умножать за O(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n^c</w:t>
      </w:r>
      <w:proofErr w:type="spellEnd"/>
      <w:r>
        <w:rPr>
          <w:rFonts w:ascii="Arial" w:hAnsi="Arial" w:cs="Arial"/>
          <w:color w:val="000000"/>
          <w:sz w:val="23"/>
          <w:szCs w:val="23"/>
        </w:rPr>
        <w:t>).</w:t>
      </w:r>
      <w:r>
        <w:rPr>
          <w:rFonts w:ascii="Arial" w:hAnsi="Arial" w:cs="Arial"/>
          <w:color w:val="000000"/>
          <w:sz w:val="23"/>
          <w:szCs w:val="23"/>
        </w:rPr>
        <w:br/>
        <w:t xml:space="preserve">•    Выберем 3 случайных элемента массива и выберем в качестве опорного элемента средний из них. а) Какова вероятность того, что разбиение с помощью такого опорного элемента разобьет массив размера N на части размера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k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и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N-k</w:t>
      </w:r>
      <w:proofErr w:type="spellEnd"/>
      <w:r>
        <w:rPr>
          <w:rFonts w:ascii="Arial" w:hAnsi="Arial" w:cs="Arial"/>
          <w:color w:val="000000"/>
          <w:sz w:val="23"/>
          <w:szCs w:val="23"/>
        </w:rPr>
        <w:t>? б) Посчитайте вероятность того, что размер каждой из частей будет не меньше N/3. Сравните с вероятностью этого при равномерном случайном выборе опорного элемента.</w:t>
      </w:r>
      <w:r>
        <w:rPr>
          <w:rFonts w:ascii="Arial" w:hAnsi="Arial" w:cs="Arial"/>
          <w:color w:val="000000"/>
          <w:sz w:val="23"/>
          <w:szCs w:val="23"/>
        </w:rPr>
        <w:br/>
        <w:t>•    Дано N точек в квадрате [0,1]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x</w:t>
      </w:r>
      <w:proofErr w:type="spellEnd"/>
      <w:r>
        <w:rPr>
          <w:rFonts w:ascii="Arial" w:hAnsi="Arial" w:cs="Arial"/>
          <w:color w:val="000000"/>
          <w:sz w:val="23"/>
          <w:szCs w:val="23"/>
        </w:rPr>
        <w:t>[0,1]. Требуется многократно обрабатывать запросы следующего типа: для заданной точки (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x,,y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) найти ближайшую из этих N точек. а) Придумайте алгоритм, использующий разбиение квадрата на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m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x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m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квадратов меньшего размера. б) Придумайте алгоритм с использование 2d-дерева.</w:t>
      </w:r>
    </w:p>
    <w:p w:rsidR="009136A1" w:rsidRDefault="00721AD0" w:rsidP="009136A1">
      <w:pPr>
        <w:shd w:val="clear" w:color="auto" w:fill="FFFFFF"/>
        <w:rPr>
          <w:rFonts w:ascii="Times New Roman CYR" w:hAnsi="Times New Roman CYR" w:cs="Times New Roman CYR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  <w:r w:rsidR="0074299C">
        <w:rPr>
          <w:rFonts w:ascii="Times New Roman CYR" w:hAnsi="Times New Roman CYR" w:cs="Times New Roman CYR"/>
        </w:rPr>
        <w:t xml:space="preserve"> </w:t>
      </w:r>
    </w:p>
    <w:p w:rsidR="00721AD0" w:rsidRDefault="00721AD0" w:rsidP="00721AD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7.2. Типовые контрольные задания или иные материалы для проведения промежуточной аттестации.</w:t>
      </w:r>
    </w:p>
    <w:p w:rsidR="00721AD0" w:rsidRDefault="00721AD0" w:rsidP="00721AD0">
      <w:pPr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•    Даны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k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упорядоченных массивов размера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n</w:t>
      </w:r>
      <w:proofErr w:type="spellEnd"/>
      <w:r>
        <w:rPr>
          <w:rFonts w:ascii="Arial" w:hAnsi="Arial" w:cs="Arial"/>
          <w:color w:val="000000"/>
          <w:sz w:val="23"/>
          <w:szCs w:val="23"/>
        </w:rPr>
        <w:t>. Придумайте алгоритм их слияния. Оцените сложность алгоритма.</w:t>
      </w:r>
      <w:r>
        <w:rPr>
          <w:rFonts w:ascii="Arial" w:hAnsi="Arial" w:cs="Arial"/>
          <w:color w:val="000000"/>
          <w:sz w:val="23"/>
          <w:szCs w:val="23"/>
        </w:rPr>
        <w:br/>
        <w:t xml:space="preserve">•    Даны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n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точек на плоскости. Придумайте эффективный алгоритм нахождения пары ближайших точек. Какова его сложность?</w:t>
      </w:r>
      <w:r>
        <w:rPr>
          <w:rFonts w:ascii="Arial" w:hAnsi="Arial" w:cs="Arial"/>
          <w:color w:val="000000"/>
          <w:sz w:val="23"/>
          <w:szCs w:val="23"/>
        </w:rPr>
        <w:br/>
        <w:t>•    Дано N горизонтальных и вертикальных отрезков. Предложите алгоритм нахождения всех точек пересечения.</w:t>
      </w:r>
    </w:p>
    <w:p w:rsidR="00094990" w:rsidRPr="002B3C12" w:rsidRDefault="00721AD0" w:rsidP="009136A1">
      <w:pPr>
        <w:shd w:val="clear" w:color="auto" w:fill="FFFFFF"/>
      </w:pPr>
      <w:r>
        <w:rPr>
          <w:rFonts w:ascii="Arial" w:hAnsi="Arial" w:cs="Arial"/>
          <w:color w:val="000000"/>
          <w:sz w:val="23"/>
          <w:szCs w:val="23"/>
        </w:rPr>
        <w:t> </w:t>
      </w:r>
    </w:p>
    <w:tbl>
      <w:tblPr>
        <w:tblW w:w="4963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480"/>
        <w:gridCol w:w="2674"/>
        <w:gridCol w:w="3370"/>
        <w:gridCol w:w="3229"/>
        <w:gridCol w:w="2924"/>
      </w:tblGrid>
      <w:tr w:rsidR="00094990" w:rsidRPr="00094990" w:rsidTr="00094990">
        <w:tc>
          <w:tcPr>
            <w:tcW w:w="5000" w:type="pct"/>
            <w:gridSpan w:val="5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  <w:b/>
                <w:bCs/>
              </w:rPr>
            </w:pPr>
            <w:r w:rsidRPr="00094990">
              <w:rPr>
                <w:rFonts w:ascii="Cambria" w:hAnsi="Cambria" w:cs="Cambria"/>
                <w:b/>
                <w:bCs/>
                <w:sz w:val="22"/>
                <w:szCs w:val="22"/>
              </w:rPr>
              <w:t xml:space="preserve">ШКАЛА И КРИТЕРИИ ОЦЕНИВАНИЯ результатов обучения (РО) по дисциплине (модулю)  </w:t>
            </w:r>
          </w:p>
        </w:tc>
      </w:tr>
      <w:tr w:rsidR="00094990" w:rsidRPr="00094990" w:rsidTr="00094990">
        <w:tc>
          <w:tcPr>
            <w:tcW w:w="845" w:type="pct"/>
            <w:tcBorders>
              <w:tl2br w:val="single" w:sz="12" w:space="0" w:color="auto"/>
            </w:tcBorders>
          </w:tcPr>
          <w:p w:rsidR="00094990" w:rsidRPr="00094990" w:rsidRDefault="00094990" w:rsidP="006E706B">
            <w:pPr>
              <w:jc w:val="right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Оценка</w:t>
            </w:r>
          </w:p>
          <w:p w:rsidR="00094990" w:rsidRPr="00094990" w:rsidRDefault="00094990" w:rsidP="006E706B">
            <w:pPr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РО и</w:t>
            </w:r>
            <w:r w:rsidRPr="00094990">
              <w:rPr>
                <w:rFonts w:ascii="Cambria" w:hAnsi="Cambria" w:cs="Cambria"/>
                <w:sz w:val="22"/>
                <w:szCs w:val="22"/>
              </w:rPr>
              <w:br/>
              <w:t xml:space="preserve">соответствующие виды оценочных средств </w:t>
            </w:r>
          </w:p>
        </w:tc>
        <w:tc>
          <w:tcPr>
            <w:tcW w:w="911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2</w:t>
            </w:r>
          </w:p>
        </w:tc>
        <w:tc>
          <w:tcPr>
            <w:tcW w:w="1148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3</w:t>
            </w:r>
          </w:p>
        </w:tc>
        <w:tc>
          <w:tcPr>
            <w:tcW w:w="1100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4</w:t>
            </w:r>
          </w:p>
        </w:tc>
        <w:tc>
          <w:tcPr>
            <w:tcW w:w="996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5</w:t>
            </w:r>
          </w:p>
        </w:tc>
      </w:tr>
      <w:tr w:rsidR="00094990" w:rsidRPr="00094990" w:rsidTr="00094990">
        <w:tc>
          <w:tcPr>
            <w:tcW w:w="845" w:type="pct"/>
          </w:tcPr>
          <w:p w:rsidR="00094990" w:rsidRPr="00094990" w:rsidRDefault="00094990" w:rsidP="006E706B">
            <w:pPr>
              <w:rPr>
                <w:rFonts w:ascii="Cambria" w:hAnsi="Cambria" w:cs="Cambria"/>
                <w:b/>
              </w:rPr>
            </w:pPr>
            <w:r w:rsidRPr="00094990">
              <w:rPr>
                <w:rFonts w:ascii="Cambria" w:hAnsi="Cambria" w:cs="Cambria"/>
                <w:b/>
                <w:sz w:val="22"/>
                <w:szCs w:val="22"/>
              </w:rPr>
              <w:t>Знания</w:t>
            </w:r>
          </w:p>
          <w:p w:rsidR="00094990" w:rsidRPr="00094990" w:rsidRDefault="00094990" w:rsidP="006E706B">
            <w:pPr>
              <w:rPr>
                <w:rFonts w:ascii="Cambria" w:hAnsi="Cambria" w:cs="Cambria"/>
                <w:i/>
              </w:rPr>
            </w:pPr>
            <w:r w:rsidRPr="00094990">
              <w:rPr>
                <w:rFonts w:ascii="Cambria" w:hAnsi="Cambria" w:cs="Cambria"/>
                <w:i/>
                <w:sz w:val="22"/>
                <w:szCs w:val="22"/>
              </w:rPr>
              <w:t>(виды оценочных средств:  устные и письменные опросы и контрольные работы, тесты,  и т.п. )</w:t>
            </w:r>
          </w:p>
        </w:tc>
        <w:tc>
          <w:tcPr>
            <w:tcW w:w="911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Отсутствие знаний</w:t>
            </w:r>
          </w:p>
        </w:tc>
        <w:tc>
          <w:tcPr>
            <w:tcW w:w="1148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Фрагментарные знания</w:t>
            </w:r>
          </w:p>
        </w:tc>
        <w:tc>
          <w:tcPr>
            <w:tcW w:w="1100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Общие, но не структурированные знания</w:t>
            </w:r>
          </w:p>
        </w:tc>
        <w:tc>
          <w:tcPr>
            <w:tcW w:w="996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Сформированные систематические знания</w:t>
            </w:r>
          </w:p>
        </w:tc>
      </w:tr>
      <w:tr w:rsidR="00094990" w:rsidRPr="00094990" w:rsidTr="00094990">
        <w:tc>
          <w:tcPr>
            <w:tcW w:w="845" w:type="pct"/>
          </w:tcPr>
          <w:p w:rsidR="00094990" w:rsidRPr="00094990" w:rsidRDefault="00094990" w:rsidP="006E706B">
            <w:pPr>
              <w:rPr>
                <w:rFonts w:ascii="Cambria" w:hAnsi="Cambria" w:cs="Cambria"/>
                <w:b/>
              </w:rPr>
            </w:pPr>
            <w:r w:rsidRPr="00094990">
              <w:rPr>
                <w:rFonts w:ascii="Cambria" w:hAnsi="Cambria" w:cs="Cambria"/>
                <w:b/>
                <w:sz w:val="22"/>
                <w:szCs w:val="22"/>
              </w:rPr>
              <w:t>Умения</w:t>
            </w:r>
          </w:p>
          <w:p w:rsidR="00094990" w:rsidRPr="00094990" w:rsidRDefault="00094990" w:rsidP="006E706B">
            <w:pPr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i/>
                <w:sz w:val="22"/>
                <w:szCs w:val="22"/>
              </w:rPr>
              <w:t xml:space="preserve">(виды оценочных средств: </w:t>
            </w:r>
            <w:r w:rsidRPr="00094990">
              <w:rPr>
                <w:rFonts w:ascii="Cambria" w:hAnsi="Cambria" w:cs="Cambria"/>
                <w:i/>
                <w:sz w:val="22"/>
                <w:szCs w:val="22"/>
              </w:rPr>
              <w:lastRenderedPageBreak/>
              <w:t xml:space="preserve">практические контрольные задания, написание и защита рефератов  на заданную тему и т.п.) </w:t>
            </w:r>
          </w:p>
        </w:tc>
        <w:tc>
          <w:tcPr>
            <w:tcW w:w="911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lastRenderedPageBreak/>
              <w:t>Отсутствие умений</w:t>
            </w:r>
          </w:p>
        </w:tc>
        <w:tc>
          <w:tcPr>
            <w:tcW w:w="1148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В целом успешное, но не систематическое умение</w:t>
            </w:r>
          </w:p>
        </w:tc>
        <w:tc>
          <w:tcPr>
            <w:tcW w:w="1100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 xml:space="preserve">В целом успешное, но содержащее отдельные пробелы умение (допускает </w:t>
            </w:r>
            <w:r w:rsidRPr="00094990">
              <w:rPr>
                <w:rFonts w:ascii="Cambria" w:hAnsi="Cambria" w:cs="Cambria"/>
                <w:sz w:val="22"/>
                <w:szCs w:val="22"/>
              </w:rPr>
              <w:lastRenderedPageBreak/>
              <w:t>неточности непринципиального характера)</w:t>
            </w:r>
          </w:p>
        </w:tc>
        <w:tc>
          <w:tcPr>
            <w:tcW w:w="996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lastRenderedPageBreak/>
              <w:t>Успешное и систематическое умение</w:t>
            </w:r>
          </w:p>
        </w:tc>
      </w:tr>
      <w:tr w:rsidR="00094990" w:rsidRPr="007D7812" w:rsidTr="00094990">
        <w:tc>
          <w:tcPr>
            <w:tcW w:w="845" w:type="pct"/>
          </w:tcPr>
          <w:p w:rsidR="00094990" w:rsidRPr="00094990" w:rsidRDefault="00094990" w:rsidP="006E706B">
            <w:pPr>
              <w:rPr>
                <w:rFonts w:ascii="Cambria" w:hAnsi="Cambria" w:cs="Cambria"/>
                <w:b/>
              </w:rPr>
            </w:pPr>
            <w:r w:rsidRPr="00094990">
              <w:rPr>
                <w:rFonts w:ascii="Cambria" w:hAnsi="Cambria" w:cs="Cambria"/>
                <w:b/>
                <w:sz w:val="22"/>
                <w:szCs w:val="22"/>
              </w:rPr>
              <w:lastRenderedPageBreak/>
              <w:t xml:space="preserve">Навыки </w:t>
            </w:r>
            <w:r w:rsidRPr="00094990">
              <w:rPr>
                <w:rFonts w:ascii="Cambria" w:hAnsi="Cambria" w:cs="Cambria"/>
                <w:b/>
                <w:sz w:val="22"/>
                <w:szCs w:val="22"/>
              </w:rPr>
              <w:br/>
              <w:t>(владения, опыт деятельности)</w:t>
            </w:r>
          </w:p>
          <w:p w:rsidR="00094990" w:rsidRPr="00094990" w:rsidRDefault="00094990" w:rsidP="006E706B">
            <w:pPr>
              <w:rPr>
                <w:rFonts w:ascii="Cambria" w:hAnsi="Cambria" w:cs="Cambria"/>
                <w:b/>
              </w:rPr>
            </w:pPr>
            <w:r w:rsidRPr="00094990">
              <w:rPr>
                <w:rFonts w:ascii="Cambria" w:hAnsi="Cambria" w:cs="Cambria"/>
                <w:i/>
                <w:sz w:val="22"/>
                <w:szCs w:val="22"/>
              </w:rPr>
              <w:t xml:space="preserve">(виды оценочных средств: выполнение и защита курсовой работы, отчет по практике, отчет по НИР и т.п.) </w:t>
            </w:r>
          </w:p>
        </w:tc>
        <w:tc>
          <w:tcPr>
            <w:tcW w:w="911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Отсутствие навыков (владений, опыта)</w:t>
            </w:r>
          </w:p>
        </w:tc>
        <w:tc>
          <w:tcPr>
            <w:tcW w:w="1148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Наличие отдельных навыков (наличие фрагментарного опыта)</w:t>
            </w:r>
          </w:p>
        </w:tc>
        <w:tc>
          <w:tcPr>
            <w:tcW w:w="1100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В целом, сформированные навыки (владения), но используемые не в активной форме</w:t>
            </w:r>
          </w:p>
        </w:tc>
        <w:tc>
          <w:tcPr>
            <w:tcW w:w="996" w:type="pct"/>
          </w:tcPr>
          <w:p w:rsidR="00094990" w:rsidRPr="0006601C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Сформированные навыки (владения), применяемые при решении задач</w:t>
            </w:r>
          </w:p>
        </w:tc>
      </w:tr>
    </w:tbl>
    <w:p w:rsidR="00094990" w:rsidRDefault="00094990" w:rsidP="00B07559"/>
    <w:p w:rsidR="009136A1" w:rsidRDefault="009136A1" w:rsidP="009136A1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9136A1" w:rsidRDefault="009136A1" w:rsidP="009136A1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9136A1" w:rsidRDefault="009136A1" w:rsidP="009136A1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9136A1" w:rsidRDefault="009136A1" w:rsidP="009136A1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8. Ресурсное обеспечение:</w:t>
      </w:r>
    </w:p>
    <w:p w:rsidR="009136A1" w:rsidRDefault="009136A1" w:rsidP="009136A1">
      <w:pPr>
        <w:widowControl w:val="0"/>
        <w:autoSpaceDE w:val="0"/>
        <w:autoSpaceDN w:val="0"/>
        <w:adjustRightInd w:val="0"/>
        <w:spacing w:line="276" w:lineRule="auto"/>
        <w:ind w:left="720" w:hanging="360"/>
        <w:jc w:val="both"/>
        <w:rPr>
          <w:rFonts w:ascii="Times New Roman CYR" w:hAnsi="Times New Roman CYR" w:cs="Times New Roman CYR"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ab/>
      </w:r>
      <w:r>
        <w:rPr>
          <w:rFonts w:ascii="Times New Roman CYR" w:hAnsi="Times New Roman CYR" w:cs="Times New Roman CYR"/>
        </w:rPr>
        <w:t>Литература:</w:t>
      </w:r>
      <w:r>
        <w:rPr>
          <w:rFonts w:ascii="Times New Roman CYR" w:hAnsi="Times New Roman CYR" w:cs="Times New Roman CYR"/>
        </w:rPr>
        <w:br/>
        <w:t xml:space="preserve">Т. </w:t>
      </w:r>
      <w:proofErr w:type="spellStart"/>
      <w:r>
        <w:rPr>
          <w:rFonts w:ascii="Times New Roman CYR" w:hAnsi="Times New Roman CYR" w:cs="Times New Roman CYR"/>
        </w:rPr>
        <w:t>Кормен</w:t>
      </w:r>
      <w:proofErr w:type="spellEnd"/>
      <w:r>
        <w:rPr>
          <w:rFonts w:ascii="Times New Roman CYR" w:hAnsi="Times New Roman CYR" w:cs="Times New Roman CYR"/>
        </w:rPr>
        <w:t xml:space="preserve">, Ч. </w:t>
      </w:r>
      <w:proofErr w:type="spellStart"/>
      <w:r>
        <w:rPr>
          <w:rFonts w:ascii="Times New Roman CYR" w:hAnsi="Times New Roman CYR" w:cs="Times New Roman CYR"/>
        </w:rPr>
        <w:t>Лейзерсон</w:t>
      </w:r>
      <w:proofErr w:type="spellEnd"/>
      <w:r>
        <w:rPr>
          <w:rFonts w:ascii="Times New Roman CYR" w:hAnsi="Times New Roman CYR" w:cs="Times New Roman CYR"/>
        </w:rPr>
        <w:t xml:space="preserve">, Р. </w:t>
      </w:r>
      <w:proofErr w:type="spellStart"/>
      <w:r>
        <w:rPr>
          <w:rFonts w:ascii="Times New Roman CYR" w:hAnsi="Times New Roman CYR" w:cs="Times New Roman CYR"/>
        </w:rPr>
        <w:t>Ривест</w:t>
      </w:r>
      <w:proofErr w:type="spellEnd"/>
      <w:r>
        <w:rPr>
          <w:rFonts w:ascii="Times New Roman CYR" w:hAnsi="Times New Roman CYR" w:cs="Times New Roman CYR"/>
        </w:rPr>
        <w:t xml:space="preserve">, К. </w:t>
      </w:r>
      <w:proofErr w:type="spellStart"/>
      <w:r>
        <w:rPr>
          <w:rFonts w:ascii="Times New Roman CYR" w:hAnsi="Times New Roman CYR" w:cs="Times New Roman CYR"/>
        </w:rPr>
        <w:t>Штайн</w:t>
      </w:r>
      <w:proofErr w:type="spellEnd"/>
      <w:r>
        <w:rPr>
          <w:rFonts w:ascii="Times New Roman CYR" w:hAnsi="Times New Roman CYR" w:cs="Times New Roman CYR"/>
        </w:rPr>
        <w:t xml:space="preserve"> «Алгоритмы. Построение и анализ», Вильямс, 2013</w:t>
      </w:r>
    </w:p>
    <w:p w:rsidR="009136A1" w:rsidRDefault="009136A1" w:rsidP="009136A1">
      <w:pPr>
        <w:widowControl w:val="0"/>
        <w:autoSpaceDE w:val="0"/>
        <w:autoSpaceDN w:val="0"/>
        <w:adjustRightInd w:val="0"/>
        <w:spacing w:line="276" w:lineRule="auto"/>
        <w:ind w:left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Р. </w:t>
      </w:r>
      <w:proofErr w:type="spellStart"/>
      <w:r>
        <w:rPr>
          <w:rFonts w:ascii="Times New Roman CYR" w:hAnsi="Times New Roman CYR" w:cs="Times New Roman CYR"/>
        </w:rPr>
        <w:t>Седжвик</w:t>
      </w:r>
      <w:proofErr w:type="spellEnd"/>
      <w:r>
        <w:rPr>
          <w:rFonts w:ascii="Times New Roman CYR" w:hAnsi="Times New Roman CYR" w:cs="Times New Roman CYR"/>
        </w:rPr>
        <w:t xml:space="preserve">, К. Уэйн «Алгоритмы на </w:t>
      </w:r>
      <w:proofErr w:type="spellStart"/>
      <w:r>
        <w:rPr>
          <w:rFonts w:ascii="Times New Roman CYR" w:hAnsi="Times New Roman CYR" w:cs="Times New Roman CYR"/>
        </w:rPr>
        <w:t>Java</w:t>
      </w:r>
      <w:proofErr w:type="spellEnd"/>
      <w:r>
        <w:rPr>
          <w:rFonts w:ascii="Times New Roman CYR" w:hAnsi="Times New Roman CYR" w:cs="Times New Roman CYR"/>
        </w:rPr>
        <w:t>», Вильямс, 2012</w:t>
      </w:r>
    </w:p>
    <w:p w:rsidR="009136A1" w:rsidRDefault="009136A1" w:rsidP="009136A1">
      <w:pPr>
        <w:widowControl w:val="0"/>
        <w:autoSpaceDE w:val="0"/>
        <w:autoSpaceDN w:val="0"/>
        <w:adjustRightInd w:val="0"/>
        <w:spacing w:line="276" w:lineRule="auto"/>
        <w:ind w:left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С. </w:t>
      </w:r>
      <w:proofErr w:type="spellStart"/>
      <w:r>
        <w:rPr>
          <w:rFonts w:ascii="Times New Roman CYR" w:hAnsi="Times New Roman CYR" w:cs="Times New Roman CYR"/>
        </w:rPr>
        <w:t>Дасгупта</w:t>
      </w:r>
      <w:proofErr w:type="spellEnd"/>
      <w:r>
        <w:rPr>
          <w:rFonts w:ascii="Times New Roman CYR" w:hAnsi="Times New Roman CYR" w:cs="Times New Roman CYR"/>
        </w:rPr>
        <w:t xml:space="preserve">, Х. Пападимитриу, У. </w:t>
      </w:r>
      <w:proofErr w:type="spellStart"/>
      <w:r>
        <w:rPr>
          <w:rFonts w:ascii="Times New Roman CYR" w:hAnsi="Times New Roman CYR" w:cs="Times New Roman CYR"/>
        </w:rPr>
        <w:t>Вазирани</w:t>
      </w:r>
      <w:proofErr w:type="spellEnd"/>
      <w:r>
        <w:rPr>
          <w:rFonts w:ascii="Times New Roman CYR" w:hAnsi="Times New Roman CYR" w:cs="Times New Roman CYR"/>
        </w:rPr>
        <w:t xml:space="preserve"> «Алгоритмы», МЦНМО, 2014</w:t>
      </w:r>
    </w:p>
    <w:p w:rsidR="009136A1" w:rsidRDefault="009136A1" w:rsidP="009136A1">
      <w:pPr>
        <w:widowControl w:val="0"/>
        <w:autoSpaceDE w:val="0"/>
        <w:autoSpaceDN w:val="0"/>
        <w:adjustRightInd w:val="0"/>
        <w:spacing w:line="276" w:lineRule="auto"/>
        <w:ind w:left="720" w:hanging="360"/>
        <w:jc w:val="both"/>
        <w:rPr>
          <w:rFonts w:ascii="Calibri" w:hAnsi="Calibri" w:cs="Calibri"/>
          <w:sz w:val="22"/>
          <w:szCs w:val="22"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ab/>
      </w:r>
      <w:r>
        <w:rPr>
          <w:rFonts w:ascii="Times New Roman CYR" w:hAnsi="Times New Roman CYR" w:cs="Times New Roman CYR"/>
        </w:rPr>
        <w:t>Перечень ресурсов информационно-телекоммуникационной сети «Интернет»:</w:t>
      </w:r>
    </w:p>
    <w:p w:rsidR="009136A1" w:rsidRDefault="00CF1D58" w:rsidP="009136A1">
      <w:pPr>
        <w:widowControl w:val="0"/>
        <w:autoSpaceDE w:val="0"/>
        <w:autoSpaceDN w:val="0"/>
        <w:adjustRightInd w:val="0"/>
        <w:spacing w:line="276" w:lineRule="auto"/>
        <w:ind w:left="720"/>
        <w:jc w:val="both"/>
        <w:rPr>
          <w:rFonts w:ascii="Calibri" w:hAnsi="Calibri" w:cs="Calibri"/>
          <w:sz w:val="22"/>
          <w:szCs w:val="22"/>
        </w:rPr>
      </w:pPr>
      <w:hyperlink r:id="rId9" w:history="1">
        <w:r w:rsidR="009136A1">
          <w:rPr>
            <w:rFonts w:ascii="Calibri" w:hAnsi="Calibri" w:cs="Calibri"/>
            <w:color w:val="0000FF"/>
            <w:sz w:val="22"/>
            <w:szCs w:val="22"/>
            <w:u w:val="single"/>
          </w:rPr>
          <w:t>http://neerc.ifmo.ru/wiki</w:t>
        </w:r>
      </w:hyperlink>
    </w:p>
    <w:p w:rsidR="009136A1" w:rsidRDefault="00CF1D58" w:rsidP="009136A1">
      <w:pPr>
        <w:widowControl w:val="0"/>
        <w:autoSpaceDE w:val="0"/>
        <w:autoSpaceDN w:val="0"/>
        <w:adjustRightInd w:val="0"/>
        <w:spacing w:line="276" w:lineRule="auto"/>
        <w:ind w:left="720"/>
        <w:jc w:val="both"/>
        <w:rPr>
          <w:rFonts w:ascii="Calibri" w:hAnsi="Calibri" w:cs="Calibri"/>
          <w:sz w:val="22"/>
          <w:szCs w:val="22"/>
        </w:rPr>
      </w:pPr>
      <w:hyperlink r:id="rId10" w:history="1">
        <w:r w:rsidR="009136A1">
          <w:rPr>
            <w:rFonts w:ascii="Calibri" w:hAnsi="Calibri" w:cs="Calibri"/>
            <w:color w:val="0000FF"/>
            <w:sz w:val="22"/>
            <w:szCs w:val="22"/>
            <w:u w:val="single"/>
          </w:rPr>
          <w:t>http://e-maxx.ru/</w:t>
        </w:r>
      </w:hyperlink>
    </w:p>
    <w:p w:rsidR="009136A1" w:rsidRDefault="00CF1D58" w:rsidP="009136A1">
      <w:pPr>
        <w:widowControl w:val="0"/>
        <w:autoSpaceDE w:val="0"/>
        <w:autoSpaceDN w:val="0"/>
        <w:adjustRightInd w:val="0"/>
        <w:spacing w:line="276" w:lineRule="auto"/>
        <w:ind w:left="720"/>
        <w:jc w:val="both"/>
        <w:rPr>
          <w:rFonts w:ascii="Calibri" w:hAnsi="Calibri" w:cs="Calibri"/>
          <w:sz w:val="22"/>
          <w:szCs w:val="22"/>
        </w:rPr>
      </w:pPr>
      <w:hyperlink r:id="rId11" w:history="1">
        <w:r w:rsidR="009136A1">
          <w:rPr>
            <w:rFonts w:ascii="Calibri" w:hAnsi="Calibri" w:cs="Calibri"/>
            <w:color w:val="0000FF"/>
            <w:sz w:val="22"/>
            <w:szCs w:val="22"/>
            <w:u w:val="single"/>
          </w:rPr>
          <w:t>http://algolist.manual.ru/</w:t>
        </w:r>
      </w:hyperlink>
    </w:p>
    <w:p w:rsidR="00D730B0" w:rsidRPr="00FE0333" w:rsidRDefault="00D730B0" w:rsidP="00D730B0"/>
    <w:p w:rsidR="00B07559" w:rsidRPr="00FE0333" w:rsidRDefault="00B07559" w:rsidP="00B07559">
      <w:r w:rsidRPr="00FE0333">
        <w:t>9. Язык преподавания.</w:t>
      </w:r>
    </w:p>
    <w:p w:rsidR="00B07559" w:rsidRDefault="0072543B" w:rsidP="00B07559">
      <w:r w:rsidRPr="00FE0333">
        <w:t>Русский</w:t>
      </w:r>
    </w:p>
    <w:p w:rsidR="00FE0333" w:rsidRDefault="00FE0333" w:rsidP="00B07559"/>
    <w:p w:rsidR="00FE0333" w:rsidRDefault="00FE0333" w:rsidP="00B07559"/>
    <w:p w:rsidR="00FE0333" w:rsidRPr="00FE0333" w:rsidRDefault="00FE0333" w:rsidP="00B07559"/>
    <w:p w:rsidR="00D730B0" w:rsidRPr="00293FB8" w:rsidRDefault="00D730B0" w:rsidP="00D730B0">
      <w:r w:rsidRPr="00293FB8">
        <w:t>10. Преподавател</w:t>
      </w:r>
      <w:r>
        <w:t>и</w:t>
      </w:r>
    </w:p>
    <w:p w:rsidR="00D730B0" w:rsidRDefault="00D730B0" w:rsidP="00D730B0">
      <w:r>
        <w:t>Адрианов Н.М., Иванов А.Б.</w:t>
      </w:r>
    </w:p>
    <w:p w:rsidR="00D730B0" w:rsidRPr="00293FB8" w:rsidRDefault="00D730B0" w:rsidP="00D730B0"/>
    <w:p w:rsidR="00D730B0" w:rsidRPr="00293FB8" w:rsidRDefault="00D730B0" w:rsidP="00D730B0">
      <w:r w:rsidRPr="00293FB8">
        <w:t>11. </w:t>
      </w:r>
      <w:r>
        <w:t>Автор</w:t>
      </w:r>
      <w:r w:rsidRPr="00293FB8">
        <w:t>ы</w:t>
      </w:r>
      <w:r>
        <w:t xml:space="preserve"> </w:t>
      </w:r>
      <w:r w:rsidRPr="00293FB8">
        <w:t xml:space="preserve"> программы.</w:t>
      </w:r>
    </w:p>
    <w:p w:rsidR="00D730B0" w:rsidRDefault="00D730B0" w:rsidP="00D730B0">
      <w:r>
        <w:t>Адрианов Н.М., Иванов А.Б.</w:t>
      </w:r>
    </w:p>
    <w:p w:rsidR="0011560C" w:rsidRPr="0011560C" w:rsidRDefault="0011560C" w:rsidP="0083295C">
      <w:pPr>
        <w:spacing w:after="120"/>
        <w:jc w:val="right"/>
      </w:pPr>
    </w:p>
    <w:sectPr w:rsidR="0011560C" w:rsidRPr="0011560C" w:rsidSect="0083295C">
      <w:footerReference w:type="even" r:id="rId12"/>
      <w:footerReference w:type="default" r:id="rId13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465D" w:rsidRDefault="0075465D" w:rsidP="002F1885">
      <w:r>
        <w:separator/>
      </w:r>
    </w:p>
  </w:endnote>
  <w:endnote w:type="continuationSeparator" w:id="0">
    <w:p w:rsidR="0075465D" w:rsidRDefault="0075465D" w:rsidP="002F18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95C" w:rsidRDefault="00CF1D58" w:rsidP="00B07559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83295C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331C5A">
      <w:rPr>
        <w:rStyle w:val="af1"/>
        <w:noProof/>
      </w:rPr>
      <w:t>2</w:t>
    </w:r>
    <w:r>
      <w:rPr>
        <w:rStyle w:val="af1"/>
      </w:rPr>
      <w:fldChar w:fldCharType="end"/>
    </w:r>
  </w:p>
  <w:p w:rsidR="0083295C" w:rsidRDefault="0083295C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95C" w:rsidRDefault="00CF1D58" w:rsidP="00B07559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83295C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721AD0">
      <w:rPr>
        <w:rStyle w:val="af1"/>
        <w:noProof/>
      </w:rPr>
      <w:t>3</w:t>
    </w:r>
    <w:r>
      <w:rPr>
        <w:rStyle w:val="af1"/>
      </w:rPr>
      <w:fldChar w:fldCharType="end"/>
    </w:r>
  </w:p>
  <w:p w:rsidR="0083295C" w:rsidRDefault="0083295C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95C" w:rsidRDefault="00CF1D58" w:rsidP="00FD3E46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83295C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557CEB">
      <w:rPr>
        <w:rStyle w:val="af1"/>
        <w:noProof/>
      </w:rPr>
      <w:t>8</w:t>
    </w:r>
    <w:r>
      <w:rPr>
        <w:rStyle w:val="af1"/>
      </w:rPr>
      <w:fldChar w:fldCharType="end"/>
    </w:r>
  </w:p>
  <w:p w:rsidR="0083295C" w:rsidRDefault="0083295C">
    <w:pPr>
      <w:pStyle w:val="ad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95C" w:rsidRDefault="00CF1D58" w:rsidP="00FD3E46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83295C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331C5A">
      <w:rPr>
        <w:rStyle w:val="af1"/>
        <w:noProof/>
      </w:rPr>
      <w:t>3</w:t>
    </w:r>
    <w:r>
      <w:rPr>
        <w:rStyle w:val="af1"/>
      </w:rPr>
      <w:fldChar w:fldCharType="end"/>
    </w:r>
  </w:p>
  <w:p w:rsidR="0083295C" w:rsidRDefault="0083295C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465D" w:rsidRDefault="0075465D" w:rsidP="002F1885">
      <w:r>
        <w:separator/>
      </w:r>
    </w:p>
  </w:footnote>
  <w:footnote w:type="continuationSeparator" w:id="0">
    <w:p w:rsidR="0075465D" w:rsidRDefault="0075465D" w:rsidP="002F18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27655"/>
    <w:multiLevelType w:val="hybridMultilevel"/>
    <w:tmpl w:val="DE7CEB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DB04D29"/>
    <w:multiLevelType w:val="hybridMultilevel"/>
    <w:tmpl w:val="B3C627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615B2A"/>
    <w:multiLevelType w:val="hybridMultilevel"/>
    <w:tmpl w:val="543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C3714E7"/>
    <w:multiLevelType w:val="hybridMultilevel"/>
    <w:tmpl w:val="3BF2FE6E"/>
    <w:lvl w:ilvl="0" w:tplc="DD70AA3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C3B30A9"/>
    <w:multiLevelType w:val="hybridMultilevel"/>
    <w:tmpl w:val="98F43C3E"/>
    <w:lvl w:ilvl="0" w:tplc="4DFC4D2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29321B6C"/>
    <w:multiLevelType w:val="hybridMultilevel"/>
    <w:tmpl w:val="706EA1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44745AF"/>
    <w:multiLevelType w:val="hybridMultilevel"/>
    <w:tmpl w:val="0262B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144B29"/>
    <w:multiLevelType w:val="hybridMultilevel"/>
    <w:tmpl w:val="AB30F0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5E22C7"/>
    <w:multiLevelType w:val="hybridMultilevel"/>
    <w:tmpl w:val="B992B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6E1C6A"/>
    <w:multiLevelType w:val="hybridMultilevel"/>
    <w:tmpl w:val="9A507B3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B467A17"/>
    <w:multiLevelType w:val="hybridMultilevel"/>
    <w:tmpl w:val="96687D78"/>
    <w:lvl w:ilvl="0" w:tplc="FCA60AA4">
      <w:numFmt w:val="bullet"/>
      <w:lvlText w:val="•"/>
      <w:lvlJc w:val="left"/>
      <w:pPr>
        <w:ind w:left="1412" w:hanging="42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07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3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9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10"/>
  </w:num>
  <w:num w:numId="7">
    <w:abstractNumId w:val="6"/>
  </w:num>
  <w:num w:numId="8">
    <w:abstractNumId w:val="3"/>
  </w:num>
  <w:num w:numId="9">
    <w:abstractNumId w:val="9"/>
  </w:num>
  <w:num w:numId="10">
    <w:abstractNumId w:val="7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9"/>
  <w:doNotHyphenateCaps/>
  <w:evenAndOddHeader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46558E"/>
    <w:rsid w:val="00006633"/>
    <w:rsid w:val="000105E4"/>
    <w:rsid w:val="000130D2"/>
    <w:rsid w:val="00013475"/>
    <w:rsid w:val="00014B01"/>
    <w:rsid w:val="00017D1E"/>
    <w:rsid w:val="00025143"/>
    <w:rsid w:val="00030918"/>
    <w:rsid w:val="00030D4C"/>
    <w:rsid w:val="00034DEC"/>
    <w:rsid w:val="00036C6A"/>
    <w:rsid w:val="00044B48"/>
    <w:rsid w:val="00052FDB"/>
    <w:rsid w:val="00054439"/>
    <w:rsid w:val="00055870"/>
    <w:rsid w:val="00057B15"/>
    <w:rsid w:val="0006601C"/>
    <w:rsid w:val="00066207"/>
    <w:rsid w:val="00066D82"/>
    <w:rsid w:val="000705C5"/>
    <w:rsid w:val="00070B47"/>
    <w:rsid w:val="00073C53"/>
    <w:rsid w:val="00084573"/>
    <w:rsid w:val="00094990"/>
    <w:rsid w:val="00094EEC"/>
    <w:rsid w:val="000A180B"/>
    <w:rsid w:val="000A1B47"/>
    <w:rsid w:val="000B1018"/>
    <w:rsid w:val="000B448D"/>
    <w:rsid w:val="000B4C7B"/>
    <w:rsid w:val="000B7BE4"/>
    <w:rsid w:val="000C5525"/>
    <w:rsid w:val="000C7F73"/>
    <w:rsid w:val="000D417F"/>
    <w:rsid w:val="000E0062"/>
    <w:rsid w:val="000F317C"/>
    <w:rsid w:val="00104D98"/>
    <w:rsid w:val="00107B03"/>
    <w:rsid w:val="001103CA"/>
    <w:rsid w:val="001145FC"/>
    <w:rsid w:val="0011560C"/>
    <w:rsid w:val="00115969"/>
    <w:rsid w:val="00117A4B"/>
    <w:rsid w:val="00120085"/>
    <w:rsid w:val="00123C1D"/>
    <w:rsid w:val="00125793"/>
    <w:rsid w:val="00126A65"/>
    <w:rsid w:val="00127FB0"/>
    <w:rsid w:val="00136BDB"/>
    <w:rsid w:val="00140B56"/>
    <w:rsid w:val="00146602"/>
    <w:rsid w:val="00147500"/>
    <w:rsid w:val="00147EDA"/>
    <w:rsid w:val="001505A1"/>
    <w:rsid w:val="0015370E"/>
    <w:rsid w:val="00153F49"/>
    <w:rsid w:val="0016661E"/>
    <w:rsid w:val="001759BC"/>
    <w:rsid w:val="0017793C"/>
    <w:rsid w:val="00181A7E"/>
    <w:rsid w:val="00184029"/>
    <w:rsid w:val="0019368A"/>
    <w:rsid w:val="0019786B"/>
    <w:rsid w:val="001A36DA"/>
    <w:rsid w:val="001B01B5"/>
    <w:rsid w:val="001B139B"/>
    <w:rsid w:val="001C1961"/>
    <w:rsid w:val="001D46BA"/>
    <w:rsid w:val="001D6D21"/>
    <w:rsid w:val="001F0D72"/>
    <w:rsid w:val="001F240D"/>
    <w:rsid w:val="001F5B08"/>
    <w:rsid w:val="00200DDB"/>
    <w:rsid w:val="002030AB"/>
    <w:rsid w:val="00207288"/>
    <w:rsid w:val="00211A41"/>
    <w:rsid w:val="00215A36"/>
    <w:rsid w:val="00221952"/>
    <w:rsid w:val="002227AD"/>
    <w:rsid w:val="00231896"/>
    <w:rsid w:val="00233FC5"/>
    <w:rsid w:val="002357F9"/>
    <w:rsid w:val="0024270C"/>
    <w:rsid w:val="0025375D"/>
    <w:rsid w:val="0025568A"/>
    <w:rsid w:val="002768A2"/>
    <w:rsid w:val="002768E3"/>
    <w:rsid w:val="00277308"/>
    <w:rsid w:val="00277D96"/>
    <w:rsid w:val="00280F74"/>
    <w:rsid w:val="002919C7"/>
    <w:rsid w:val="00291BB8"/>
    <w:rsid w:val="00292005"/>
    <w:rsid w:val="00293624"/>
    <w:rsid w:val="002A3BD6"/>
    <w:rsid w:val="002A4BB3"/>
    <w:rsid w:val="002A4E0E"/>
    <w:rsid w:val="002A58F2"/>
    <w:rsid w:val="002A6BF2"/>
    <w:rsid w:val="002B2C23"/>
    <w:rsid w:val="002B3C12"/>
    <w:rsid w:val="002D1F8A"/>
    <w:rsid w:val="002D38F1"/>
    <w:rsid w:val="002D7EE0"/>
    <w:rsid w:val="002E2DAF"/>
    <w:rsid w:val="002F1885"/>
    <w:rsid w:val="002F4CCC"/>
    <w:rsid w:val="002F69DA"/>
    <w:rsid w:val="00304AF2"/>
    <w:rsid w:val="0030536C"/>
    <w:rsid w:val="00326ECB"/>
    <w:rsid w:val="00331AD0"/>
    <w:rsid w:val="00331C5A"/>
    <w:rsid w:val="00335914"/>
    <w:rsid w:val="0034553B"/>
    <w:rsid w:val="00345A53"/>
    <w:rsid w:val="003473A5"/>
    <w:rsid w:val="00352976"/>
    <w:rsid w:val="00352E49"/>
    <w:rsid w:val="00354287"/>
    <w:rsid w:val="00357EDF"/>
    <w:rsid w:val="00362C5B"/>
    <w:rsid w:val="00371CFC"/>
    <w:rsid w:val="00372989"/>
    <w:rsid w:val="00372DB1"/>
    <w:rsid w:val="00372F8F"/>
    <w:rsid w:val="00376F0D"/>
    <w:rsid w:val="003774C1"/>
    <w:rsid w:val="00386625"/>
    <w:rsid w:val="00394C05"/>
    <w:rsid w:val="00394F66"/>
    <w:rsid w:val="003A5647"/>
    <w:rsid w:val="003A676F"/>
    <w:rsid w:val="003B28C8"/>
    <w:rsid w:val="003B6CF0"/>
    <w:rsid w:val="003C1312"/>
    <w:rsid w:val="003D3B2F"/>
    <w:rsid w:val="003D55A6"/>
    <w:rsid w:val="003E7754"/>
    <w:rsid w:val="003F3177"/>
    <w:rsid w:val="003F415B"/>
    <w:rsid w:val="003F43EC"/>
    <w:rsid w:val="003F5190"/>
    <w:rsid w:val="00415BE6"/>
    <w:rsid w:val="00421013"/>
    <w:rsid w:val="00423A26"/>
    <w:rsid w:val="004315A8"/>
    <w:rsid w:val="004329C5"/>
    <w:rsid w:val="00440A48"/>
    <w:rsid w:val="0044270F"/>
    <w:rsid w:val="00443D3A"/>
    <w:rsid w:val="00461A31"/>
    <w:rsid w:val="004653C2"/>
    <w:rsid w:val="0046558E"/>
    <w:rsid w:val="00470B01"/>
    <w:rsid w:val="00476195"/>
    <w:rsid w:val="00476965"/>
    <w:rsid w:val="00484C5F"/>
    <w:rsid w:val="00494ED9"/>
    <w:rsid w:val="004A38C0"/>
    <w:rsid w:val="004A6BC6"/>
    <w:rsid w:val="004B4341"/>
    <w:rsid w:val="004B58A4"/>
    <w:rsid w:val="004B6087"/>
    <w:rsid w:val="004C230C"/>
    <w:rsid w:val="004C72E6"/>
    <w:rsid w:val="004D25E2"/>
    <w:rsid w:val="004D403C"/>
    <w:rsid w:val="004D47D0"/>
    <w:rsid w:val="004E7DFD"/>
    <w:rsid w:val="004F01E0"/>
    <w:rsid w:val="004F1802"/>
    <w:rsid w:val="004F5658"/>
    <w:rsid w:val="004F57D9"/>
    <w:rsid w:val="00500BB2"/>
    <w:rsid w:val="00505294"/>
    <w:rsid w:val="0051233C"/>
    <w:rsid w:val="0051448E"/>
    <w:rsid w:val="00516DF0"/>
    <w:rsid w:val="00521516"/>
    <w:rsid w:val="00522A9E"/>
    <w:rsid w:val="005334B0"/>
    <w:rsid w:val="00533CEC"/>
    <w:rsid w:val="005357D7"/>
    <w:rsid w:val="0054475A"/>
    <w:rsid w:val="005453B5"/>
    <w:rsid w:val="0055424E"/>
    <w:rsid w:val="00556F05"/>
    <w:rsid w:val="00557CEB"/>
    <w:rsid w:val="005669EC"/>
    <w:rsid w:val="00573F4C"/>
    <w:rsid w:val="00576B76"/>
    <w:rsid w:val="00586A97"/>
    <w:rsid w:val="00590709"/>
    <w:rsid w:val="00594A73"/>
    <w:rsid w:val="005979D0"/>
    <w:rsid w:val="005A4F2C"/>
    <w:rsid w:val="005A68BF"/>
    <w:rsid w:val="005A6AE6"/>
    <w:rsid w:val="005B0D6B"/>
    <w:rsid w:val="005B6781"/>
    <w:rsid w:val="005C2085"/>
    <w:rsid w:val="005C37E0"/>
    <w:rsid w:val="005D1F90"/>
    <w:rsid w:val="005D4FF0"/>
    <w:rsid w:val="005D7DD1"/>
    <w:rsid w:val="005E1B47"/>
    <w:rsid w:val="005E5242"/>
    <w:rsid w:val="005E6E84"/>
    <w:rsid w:val="005E7BA4"/>
    <w:rsid w:val="005F1A65"/>
    <w:rsid w:val="005F3010"/>
    <w:rsid w:val="005F391A"/>
    <w:rsid w:val="005F58C2"/>
    <w:rsid w:val="005F60C3"/>
    <w:rsid w:val="005F7C79"/>
    <w:rsid w:val="00611FFE"/>
    <w:rsid w:val="00616440"/>
    <w:rsid w:val="00617AD7"/>
    <w:rsid w:val="00627E43"/>
    <w:rsid w:val="00630B70"/>
    <w:rsid w:val="0063239C"/>
    <w:rsid w:val="006367C9"/>
    <w:rsid w:val="00643384"/>
    <w:rsid w:val="006502B2"/>
    <w:rsid w:val="00651B00"/>
    <w:rsid w:val="006612C2"/>
    <w:rsid w:val="00661F2F"/>
    <w:rsid w:val="00662A36"/>
    <w:rsid w:val="006641E3"/>
    <w:rsid w:val="00664D15"/>
    <w:rsid w:val="00667027"/>
    <w:rsid w:val="0066794F"/>
    <w:rsid w:val="0067268A"/>
    <w:rsid w:val="006826A1"/>
    <w:rsid w:val="00692DF3"/>
    <w:rsid w:val="006A0D04"/>
    <w:rsid w:val="006A58FC"/>
    <w:rsid w:val="006A5F79"/>
    <w:rsid w:val="006B3A09"/>
    <w:rsid w:val="006B5021"/>
    <w:rsid w:val="006C08E4"/>
    <w:rsid w:val="006C48E0"/>
    <w:rsid w:val="006C4D31"/>
    <w:rsid w:val="006D7274"/>
    <w:rsid w:val="006E6693"/>
    <w:rsid w:val="006E706B"/>
    <w:rsid w:val="006F12B8"/>
    <w:rsid w:val="006F2C69"/>
    <w:rsid w:val="006F3CA9"/>
    <w:rsid w:val="006F6984"/>
    <w:rsid w:val="0071075F"/>
    <w:rsid w:val="0071126D"/>
    <w:rsid w:val="00721AD0"/>
    <w:rsid w:val="0072543B"/>
    <w:rsid w:val="007278C3"/>
    <w:rsid w:val="00732D13"/>
    <w:rsid w:val="00733D18"/>
    <w:rsid w:val="00734A31"/>
    <w:rsid w:val="00741898"/>
    <w:rsid w:val="00741CB9"/>
    <w:rsid w:val="0074299C"/>
    <w:rsid w:val="00750481"/>
    <w:rsid w:val="007508E7"/>
    <w:rsid w:val="0075465D"/>
    <w:rsid w:val="00756863"/>
    <w:rsid w:val="00757709"/>
    <w:rsid w:val="0076663B"/>
    <w:rsid w:val="00766BDB"/>
    <w:rsid w:val="00781320"/>
    <w:rsid w:val="00783D61"/>
    <w:rsid w:val="007842DF"/>
    <w:rsid w:val="007848EA"/>
    <w:rsid w:val="00786979"/>
    <w:rsid w:val="00787981"/>
    <w:rsid w:val="00790AC8"/>
    <w:rsid w:val="00794155"/>
    <w:rsid w:val="007A04B6"/>
    <w:rsid w:val="007B394E"/>
    <w:rsid w:val="007B67E5"/>
    <w:rsid w:val="007C03E2"/>
    <w:rsid w:val="007C0DAD"/>
    <w:rsid w:val="007C4FD7"/>
    <w:rsid w:val="007D144B"/>
    <w:rsid w:val="007D3707"/>
    <w:rsid w:val="007D7812"/>
    <w:rsid w:val="007E1E20"/>
    <w:rsid w:val="007E3652"/>
    <w:rsid w:val="00801078"/>
    <w:rsid w:val="008065B1"/>
    <w:rsid w:val="0081563A"/>
    <w:rsid w:val="008209FD"/>
    <w:rsid w:val="00822242"/>
    <w:rsid w:val="00826DF8"/>
    <w:rsid w:val="0083139B"/>
    <w:rsid w:val="0083295C"/>
    <w:rsid w:val="0084512B"/>
    <w:rsid w:val="00851EB2"/>
    <w:rsid w:val="00855FF4"/>
    <w:rsid w:val="0086160A"/>
    <w:rsid w:val="0086618D"/>
    <w:rsid w:val="00866C6C"/>
    <w:rsid w:val="00874A42"/>
    <w:rsid w:val="00885800"/>
    <w:rsid w:val="00885AE8"/>
    <w:rsid w:val="00891B85"/>
    <w:rsid w:val="00892563"/>
    <w:rsid w:val="00893ACA"/>
    <w:rsid w:val="008A0A79"/>
    <w:rsid w:val="008A1916"/>
    <w:rsid w:val="008A3F8C"/>
    <w:rsid w:val="008A46F0"/>
    <w:rsid w:val="008A59CC"/>
    <w:rsid w:val="008A7938"/>
    <w:rsid w:val="008B0521"/>
    <w:rsid w:val="008B06DE"/>
    <w:rsid w:val="008B14CD"/>
    <w:rsid w:val="008C6927"/>
    <w:rsid w:val="008E3175"/>
    <w:rsid w:val="008F439C"/>
    <w:rsid w:val="008F6C15"/>
    <w:rsid w:val="00906387"/>
    <w:rsid w:val="009112F8"/>
    <w:rsid w:val="009136A1"/>
    <w:rsid w:val="00913F49"/>
    <w:rsid w:val="00917AC7"/>
    <w:rsid w:val="00941EA8"/>
    <w:rsid w:val="009601D6"/>
    <w:rsid w:val="009663D8"/>
    <w:rsid w:val="00972BB2"/>
    <w:rsid w:val="0097433F"/>
    <w:rsid w:val="0097459B"/>
    <w:rsid w:val="00983E74"/>
    <w:rsid w:val="00985371"/>
    <w:rsid w:val="00986C05"/>
    <w:rsid w:val="00992D3B"/>
    <w:rsid w:val="009A4D62"/>
    <w:rsid w:val="009B0D32"/>
    <w:rsid w:val="009C4842"/>
    <w:rsid w:val="009C4C42"/>
    <w:rsid w:val="009F0F69"/>
    <w:rsid w:val="00A02667"/>
    <w:rsid w:val="00A05C7D"/>
    <w:rsid w:val="00A116C1"/>
    <w:rsid w:val="00A20B08"/>
    <w:rsid w:val="00A21100"/>
    <w:rsid w:val="00A31177"/>
    <w:rsid w:val="00A33021"/>
    <w:rsid w:val="00A347F0"/>
    <w:rsid w:val="00A41E43"/>
    <w:rsid w:val="00A43328"/>
    <w:rsid w:val="00A6694E"/>
    <w:rsid w:val="00A66A8B"/>
    <w:rsid w:val="00A73A57"/>
    <w:rsid w:val="00A749BD"/>
    <w:rsid w:val="00A76267"/>
    <w:rsid w:val="00A85D13"/>
    <w:rsid w:val="00A92264"/>
    <w:rsid w:val="00A96C27"/>
    <w:rsid w:val="00A97896"/>
    <w:rsid w:val="00A97D93"/>
    <w:rsid w:val="00AB2171"/>
    <w:rsid w:val="00AC6B28"/>
    <w:rsid w:val="00AC7611"/>
    <w:rsid w:val="00AD07A3"/>
    <w:rsid w:val="00AD13A9"/>
    <w:rsid w:val="00AD4F83"/>
    <w:rsid w:val="00AD7FBD"/>
    <w:rsid w:val="00AE5F6D"/>
    <w:rsid w:val="00AF11B4"/>
    <w:rsid w:val="00AF4EB7"/>
    <w:rsid w:val="00AF6C2D"/>
    <w:rsid w:val="00AF765A"/>
    <w:rsid w:val="00B0038B"/>
    <w:rsid w:val="00B01F0A"/>
    <w:rsid w:val="00B02E3C"/>
    <w:rsid w:val="00B07559"/>
    <w:rsid w:val="00B07EB4"/>
    <w:rsid w:val="00B10031"/>
    <w:rsid w:val="00B11614"/>
    <w:rsid w:val="00B1320A"/>
    <w:rsid w:val="00B135AD"/>
    <w:rsid w:val="00B16F8C"/>
    <w:rsid w:val="00B17B9A"/>
    <w:rsid w:val="00B25063"/>
    <w:rsid w:val="00B307A9"/>
    <w:rsid w:val="00B35559"/>
    <w:rsid w:val="00B41A67"/>
    <w:rsid w:val="00B4563C"/>
    <w:rsid w:val="00B4704F"/>
    <w:rsid w:val="00B52F83"/>
    <w:rsid w:val="00B67D15"/>
    <w:rsid w:val="00B702C5"/>
    <w:rsid w:val="00B756FD"/>
    <w:rsid w:val="00B77643"/>
    <w:rsid w:val="00B77AFD"/>
    <w:rsid w:val="00B918B5"/>
    <w:rsid w:val="00B952D9"/>
    <w:rsid w:val="00B95E77"/>
    <w:rsid w:val="00BA0A64"/>
    <w:rsid w:val="00BA0D2E"/>
    <w:rsid w:val="00BA3C5E"/>
    <w:rsid w:val="00BB6BF1"/>
    <w:rsid w:val="00BB7E83"/>
    <w:rsid w:val="00BC677C"/>
    <w:rsid w:val="00BD4B28"/>
    <w:rsid w:val="00BD4B6B"/>
    <w:rsid w:val="00BD69C7"/>
    <w:rsid w:val="00BD7136"/>
    <w:rsid w:val="00BE1535"/>
    <w:rsid w:val="00BE3ABD"/>
    <w:rsid w:val="00BE7B9A"/>
    <w:rsid w:val="00BE7F1E"/>
    <w:rsid w:val="00BF445B"/>
    <w:rsid w:val="00C13BD8"/>
    <w:rsid w:val="00C21CA9"/>
    <w:rsid w:val="00C32578"/>
    <w:rsid w:val="00C40681"/>
    <w:rsid w:val="00C41665"/>
    <w:rsid w:val="00C51646"/>
    <w:rsid w:val="00C56F51"/>
    <w:rsid w:val="00C70EEC"/>
    <w:rsid w:val="00C741F5"/>
    <w:rsid w:val="00C7509E"/>
    <w:rsid w:val="00C77F6F"/>
    <w:rsid w:val="00CA1528"/>
    <w:rsid w:val="00CC1D08"/>
    <w:rsid w:val="00CD1974"/>
    <w:rsid w:val="00CD49BD"/>
    <w:rsid w:val="00CE1D3D"/>
    <w:rsid w:val="00CF0009"/>
    <w:rsid w:val="00CF1D58"/>
    <w:rsid w:val="00CF2537"/>
    <w:rsid w:val="00D02A96"/>
    <w:rsid w:val="00D1119F"/>
    <w:rsid w:val="00D321E9"/>
    <w:rsid w:val="00D3245E"/>
    <w:rsid w:val="00D41819"/>
    <w:rsid w:val="00D43FF2"/>
    <w:rsid w:val="00D5133D"/>
    <w:rsid w:val="00D54E23"/>
    <w:rsid w:val="00D61860"/>
    <w:rsid w:val="00D62F64"/>
    <w:rsid w:val="00D65F8F"/>
    <w:rsid w:val="00D71FB4"/>
    <w:rsid w:val="00D730B0"/>
    <w:rsid w:val="00D772C5"/>
    <w:rsid w:val="00D77993"/>
    <w:rsid w:val="00D85457"/>
    <w:rsid w:val="00DB2D1F"/>
    <w:rsid w:val="00DC2D8F"/>
    <w:rsid w:val="00DC5651"/>
    <w:rsid w:val="00DD50D3"/>
    <w:rsid w:val="00DD56DA"/>
    <w:rsid w:val="00DE2832"/>
    <w:rsid w:val="00DE5CD5"/>
    <w:rsid w:val="00DF4332"/>
    <w:rsid w:val="00DF52C0"/>
    <w:rsid w:val="00DF7160"/>
    <w:rsid w:val="00DF71F6"/>
    <w:rsid w:val="00E013DB"/>
    <w:rsid w:val="00E022F3"/>
    <w:rsid w:val="00E05FD6"/>
    <w:rsid w:val="00E11A48"/>
    <w:rsid w:val="00E1573D"/>
    <w:rsid w:val="00E17BB6"/>
    <w:rsid w:val="00E22717"/>
    <w:rsid w:val="00E22F03"/>
    <w:rsid w:val="00E321EE"/>
    <w:rsid w:val="00E360B3"/>
    <w:rsid w:val="00E444AB"/>
    <w:rsid w:val="00E52782"/>
    <w:rsid w:val="00E55C36"/>
    <w:rsid w:val="00E567CD"/>
    <w:rsid w:val="00E5740B"/>
    <w:rsid w:val="00E57FDB"/>
    <w:rsid w:val="00E65F09"/>
    <w:rsid w:val="00E71A10"/>
    <w:rsid w:val="00E76FFF"/>
    <w:rsid w:val="00E85253"/>
    <w:rsid w:val="00E87FA8"/>
    <w:rsid w:val="00E90271"/>
    <w:rsid w:val="00E90DD7"/>
    <w:rsid w:val="00E9683F"/>
    <w:rsid w:val="00EA7B5C"/>
    <w:rsid w:val="00EB05CD"/>
    <w:rsid w:val="00EB20D1"/>
    <w:rsid w:val="00EB38DC"/>
    <w:rsid w:val="00EB3CAB"/>
    <w:rsid w:val="00EB5635"/>
    <w:rsid w:val="00EC4003"/>
    <w:rsid w:val="00EC48B3"/>
    <w:rsid w:val="00ED68F0"/>
    <w:rsid w:val="00EE4BDD"/>
    <w:rsid w:val="00EF1F21"/>
    <w:rsid w:val="00EF3725"/>
    <w:rsid w:val="00EF7360"/>
    <w:rsid w:val="00F00C04"/>
    <w:rsid w:val="00F039B6"/>
    <w:rsid w:val="00F03CBF"/>
    <w:rsid w:val="00F0584A"/>
    <w:rsid w:val="00F105BE"/>
    <w:rsid w:val="00F11B11"/>
    <w:rsid w:val="00F124C6"/>
    <w:rsid w:val="00F24768"/>
    <w:rsid w:val="00F25FAF"/>
    <w:rsid w:val="00F26A98"/>
    <w:rsid w:val="00F30D4D"/>
    <w:rsid w:val="00F317ED"/>
    <w:rsid w:val="00F37850"/>
    <w:rsid w:val="00F47D36"/>
    <w:rsid w:val="00F567B8"/>
    <w:rsid w:val="00F62FE0"/>
    <w:rsid w:val="00F81872"/>
    <w:rsid w:val="00F8190B"/>
    <w:rsid w:val="00F83298"/>
    <w:rsid w:val="00F846D9"/>
    <w:rsid w:val="00FA20C3"/>
    <w:rsid w:val="00FB4AC4"/>
    <w:rsid w:val="00FB7289"/>
    <w:rsid w:val="00FC5806"/>
    <w:rsid w:val="00FD3E46"/>
    <w:rsid w:val="00FE0333"/>
    <w:rsid w:val="00FE52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2832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E2832"/>
    <w:pPr>
      <w:keepNext/>
      <w:ind w:right="5395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DE2832"/>
    <w:pPr>
      <w:keepNext/>
      <w:jc w:val="center"/>
      <w:outlineLvl w:val="1"/>
    </w:pPr>
    <w:rPr>
      <w:b/>
      <w:bCs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DE2832"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DE2832"/>
    <w:pPr>
      <w:keepNext/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DE2832"/>
    <w:pPr>
      <w:keepNext/>
      <w:spacing w:line="360" w:lineRule="auto"/>
      <w:ind w:right="1080"/>
      <w:jc w:val="center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E2832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E2832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DE2832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DE2832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DE2832"/>
    <w:rPr>
      <w:rFonts w:ascii="Calibri" w:hAnsi="Calibri" w:cs="Calibri"/>
      <w:b/>
      <w:bCs/>
      <w:i/>
      <w:iCs/>
      <w:sz w:val="26"/>
      <w:szCs w:val="26"/>
    </w:rPr>
  </w:style>
  <w:style w:type="paragraph" w:styleId="a3">
    <w:name w:val="envelope address"/>
    <w:basedOn w:val="a"/>
    <w:uiPriority w:val="99"/>
    <w:semiHidden/>
    <w:rsid w:val="00DE2832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b/>
      <w:bCs/>
      <w:sz w:val="36"/>
      <w:szCs w:val="36"/>
    </w:rPr>
  </w:style>
  <w:style w:type="paragraph" w:styleId="11">
    <w:name w:val="toc 1"/>
    <w:basedOn w:val="a"/>
    <w:next w:val="a"/>
    <w:autoRedefine/>
    <w:uiPriority w:val="99"/>
    <w:semiHidden/>
    <w:rsid w:val="00DE2832"/>
    <w:pPr>
      <w:keepNext/>
      <w:jc w:val="right"/>
    </w:pPr>
  </w:style>
  <w:style w:type="paragraph" w:styleId="a4">
    <w:name w:val="caption"/>
    <w:basedOn w:val="a"/>
    <w:next w:val="a"/>
    <w:uiPriority w:val="99"/>
    <w:qFormat/>
    <w:rsid w:val="00DE2832"/>
    <w:rPr>
      <w:b/>
      <w:bCs/>
    </w:rPr>
  </w:style>
  <w:style w:type="character" w:styleId="a5">
    <w:name w:val="Hyperlink"/>
    <w:basedOn w:val="a0"/>
    <w:uiPriority w:val="99"/>
    <w:semiHidden/>
    <w:rsid w:val="00DE2832"/>
    <w:rPr>
      <w:rFonts w:cs="Times New Roman"/>
      <w:color w:val="0000FF"/>
      <w:u w:val="single"/>
    </w:rPr>
  </w:style>
  <w:style w:type="paragraph" w:styleId="a6">
    <w:name w:val="Body Text"/>
    <w:basedOn w:val="a"/>
    <w:link w:val="a7"/>
    <w:uiPriority w:val="99"/>
    <w:semiHidden/>
    <w:rsid w:val="00DE2832"/>
    <w:pPr>
      <w:jc w:val="center"/>
    </w:pPr>
    <w:rPr>
      <w:b/>
      <w:bCs/>
      <w:sz w:val="26"/>
      <w:szCs w:val="26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DE2832"/>
    <w:rPr>
      <w:rFonts w:cs="Times New Roman"/>
      <w:sz w:val="24"/>
      <w:szCs w:val="24"/>
    </w:rPr>
  </w:style>
  <w:style w:type="table" w:styleId="a8">
    <w:name w:val="Table Grid"/>
    <w:basedOn w:val="a1"/>
    <w:uiPriority w:val="99"/>
    <w:rsid w:val="00F26A98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rsid w:val="00A97D9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A97D93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rsid w:val="002F188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2F1885"/>
    <w:rPr>
      <w:rFonts w:cs="Times New Roman"/>
      <w:sz w:val="24"/>
      <w:szCs w:val="24"/>
    </w:rPr>
  </w:style>
  <w:style w:type="paragraph" w:styleId="ad">
    <w:name w:val="footer"/>
    <w:basedOn w:val="a"/>
    <w:link w:val="ae"/>
    <w:uiPriority w:val="99"/>
    <w:rsid w:val="002F188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2F1885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1D6D2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1D6D21"/>
    <w:rPr>
      <w:rFonts w:cs="Times New Roman"/>
      <w:sz w:val="24"/>
    </w:rPr>
  </w:style>
  <w:style w:type="paragraph" w:styleId="af">
    <w:name w:val="Normal (Web)"/>
    <w:basedOn w:val="a"/>
    <w:uiPriority w:val="99"/>
    <w:rsid w:val="005F60C3"/>
    <w:pPr>
      <w:spacing w:before="100" w:beforeAutospacing="1" w:after="100" w:afterAutospacing="1"/>
    </w:pPr>
  </w:style>
  <w:style w:type="paragraph" w:styleId="af0">
    <w:name w:val="List Paragraph"/>
    <w:basedOn w:val="a"/>
    <w:uiPriority w:val="34"/>
    <w:qFormat/>
    <w:rsid w:val="00B07559"/>
    <w:pPr>
      <w:spacing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51">
    <w:name w:val="Знак Знак5"/>
    <w:basedOn w:val="a"/>
    <w:uiPriority w:val="99"/>
    <w:rsid w:val="002030A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1">
    <w:name w:val="page number"/>
    <w:basedOn w:val="a0"/>
    <w:uiPriority w:val="99"/>
    <w:rsid w:val="00CD49BD"/>
    <w:rPr>
      <w:rFonts w:cs="Times New Roman"/>
    </w:rPr>
  </w:style>
  <w:style w:type="paragraph" w:customStyle="1" w:styleId="af2">
    <w:name w:val="сп"/>
    <w:basedOn w:val="a"/>
    <w:uiPriority w:val="99"/>
    <w:rsid w:val="00140B56"/>
    <w:pPr>
      <w:widowControl w:val="0"/>
      <w:tabs>
        <w:tab w:val="num" w:pos="927"/>
      </w:tabs>
      <w:spacing w:before="60" w:after="60" w:line="300" w:lineRule="exact"/>
      <w:ind w:left="924" w:hanging="357"/>
      <w:jc w:val="both"/>
    </w:pPr>
    <w:rPr>
      <w:color w:val="000000"/>
      <w:sz w:val="22"/>
      <w:szCs w:val="22"/>
    </w:rPr>
  </w:style>
  <w:style w:type="paragraph" w:customStyle="1" w:styleId="23">
    <w:name w:val="Знак Знак2 Знак Знак"/>
    <w:basedOn w:val="a"/>
    <w:uiPriority w:val="99"/>
    <w:rsid w:val="005979D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p8">
    <w:name w:val="p8"/>
    <w:basedOn w:val="a"/>
    <w:uiPriority w:val="99"/>
    <w:rsid w:val="00790AC8"/>
    <w:pPr>
      <w:widowControl w:val="0"/>
      <w:tabs>
        <w:tab w:val="left" w:pos="737"/>
      </w:tabs>
      <w:autoSpaceDE w:val="0"/>
      <w:autoSpaceDN w:val="0"/>
      <w:adjustRightInd w:val="0"/>
      <w:spacing w:line="408" w:lineRule="atLeast"/>
      <w:ind w:firstLine="737"/>
      <w:jc w:val="both"/>
    </w:pPr>
    <w:rPr>
      <w:lang w:val="en-US"/>
    </w:rPr>
  </w:style>
  <w:style w:type="paragraph" w:customStyle="1" w:styleId="af3">
    <w:name w:val="Стиль"/>
    <w:basedOn w:val="a"/>
    <w:uiPriority w:val="99"/>
    <w:rsid w:val="00790AC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notranslate">
    <w:name w:val="notranslate"/>
    <w:rsid w:val="0072543B"/>
    <w:rPr>
      <w:rFonts w:cs="Times New Roman"/>
    </w:rPr>
  </w:style>
  <w:style w:type="character" w:customStyle="1" w:styleId="apple-converted-space">
    <w:name w:val="apple-converted-space"/>
    <w:rsid w:val="0072543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ind w:right="5395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b/>
      <w:bCs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pPr>
      <w:keepNext/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pacing w:line="360" w:lineRule="auto"/>
      <w:ind w:right="1080"/>
      <w:jc w:val="center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Calibri"/>
      <w:b/>
      <w:bCs/>
      <w:i/>
      <w:iCs/>
      <w:sz w:val="26"/>
      <w:szCs w:val="26"/>
    </w:rPr>
  </w:style>
  <w:style w:type="paragraph" w:styleId="a3">
    <w:name w:val="envelope address"/>
    <w:basedOn w:val="a"/>
    <w:uiPriority w:val="99"/>
    <w:semiHidden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b/>
      <w:bCs/>
      <w:sz w:val="36"/>
      <w:szCs w:val="36"/>
    </w:rPr>
  </w:style>
  <w:style w:type="paragraph" w:styleId="11">
    <w:name w:val="toc 1"/>
    <w:basedOn w:val="a"/>
    <w:next w:val="a"/>
    <w:autoRedefine/>
    <w:uiPriority w:val="99"/>
    <w:semiHidden/>
    <w:pPr>
      <w:keepNext/>
      <w:jc w:val="right"/>
    </w:pPr>
  </w:style>
  <w:style w:type="paragraph" w:styleId="a4">
    <w:name w:val="caption"/>
    <w:basedOn w:val="a"/>
    <w:next w:val="a"/>
    <w:uiPriority w:val="99"/>
    <w:qFormat/>
    <w:rPr>
      <w:b/>
      <w:bCs/>
    </w:rPr>
  </w:style>
  <w:style w:type="character" w:styleId="a5">
    <w:name w:val="Hyperlink"/>
    <w:basedOn w:val="a0"/>
    <w:uiPriority w:val="99"/>
    <w:semiHidden/>
    <w:rPr>
      <w:rFonts w:cs="Times New Roman"/>
      <w:color w:val="0000FF"/>
      <w:u w:val="single"/>
    </w:rPr>
  </w:style>
  <w:style w:type="paragraph" w:styleId="a6">
    <w:name w:val="Body Text"/>
    <w:basedOn w:val="a"/>
    <w:link w:val="a7"/>
    <w:uiPriority w:val="99"/>
    <w:semiHidden/>
    <w:pPr>
      <w:jc w:val="center"/>
    </w:pPr>
    <w:rPr>
      <w:b/>
      <w:bCs/>
      <w:sz w:val="26"/>
      <w:szCs w:val="26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Pr>
      <w:rFonts w:cs="Times New Roman"/>
      <w:sz w:val="24"/>
      <w:szCs w:val="24"/>
    </w:rPr>
  </w:style>
  <w:style w:type="table" w:styleId="a8">
    <w:name w:val="Table Grid"/>
    <w:basedOn w:val="a1"/>
    <w:uiPriority w:val="99"/>
    <w:rsid w:val="00F26A98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rsid w:val="00A97D9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A97D93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rsid w:val="002F188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2F1885"/>
    <w:rPr>
      <w:rFonts w:cs="Times New Roman"/>
      <w:sz w:val="24"/>
      <w:szCs w:val="24"/>
    </w:rPr>
  </w:style>
  <w:style w:type="paragraph" w:styleId="ad">
    <w:name w:val="footer"/>
    <w:basedOn w:val="a"/>
    <w:link w:val="ae"/>
    <w:uiPriority w:val="99"/>
    <w:rsid w:val="002F188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2F1885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1D6D2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1D6D21"/>
    <w:rPr>
      <w:rFonts w:cs="Times New Roman"/>
      <w:sz w:val="24"/>
    </w:rPr>
  </w:style>
  <w:style w:type="paragraph" w:styleId="af">
    <w:name w:val="Normal (Web)"/>
    <w:basedOn w:val="a"/>
    <w:uiPriority w:val="99"/>
    <w:rsid w:val="005F60C3"/>
    <w:pPr>
      <w:spacing w:before="100" w:beforeAutospacing="1" w:after="100" w:afterAutospacing="1"/>
    </w:pPr>
  </w:style>
  <w:style w:type="paragraph" w:styleId="af0">
    <w:name w:val="List Paragraph"/>
    <w:basedOn w:val="a"/>
    <w:uiPriority w:val="34"/>
    <w:qFormat/>
    <w:rsid w:val="00B07559"/>
    <w:pPr>
      <w:spacing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51">
    <w:name w:val="Знак Знак5"/>
    <w:basedOn w:val="a"/>
    <w:uiPriority w:val="99"/>
    <w:rsid w:val="002030A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1">
    <w:name w:val="page number"/>
    <w:basedOn w:val="a0"/>
    <w:uiPriority w:val="99"/>
    <w:rsid w:val="00CD49BD"/>
    <w:rPr>
      <w:rFonts w:cs="Times New Roman"/>
    </w:rPr>
  </w:style>
  <w:style w:type="paragraph" w:customStyle="1" w:styleId="af2">
    <w:name w:val="сп"/>
    <w:basedOn w:val="a"/>
    <w:uiPriority w:val="99"/>
    <w:rsid w:val="00140B56"/>
    <w:pPr>
      <w:widowControl w:val="0"/>
      <w:tabs>
        <w:tab w:val="num" w:pos="927"/>
      </w:tabs>
      <w:spacing w:before="60" w:after="60" w:line="300" w:lineRule="exact"/>
      <w:ind w:left="924" w:hanging="357"/>
      <w:jc w:val="both"/>
    </w:pPr>
    <w:rPr>
      <w:color w:val="000000"/>
      <w:sz w:val="22"/>
      <w:szCs w:val="22"/>
    </w:rPr>
  </w:style>
  <w:style w:type="paragraph" w:customStyle="1" w:styleId="23">
    <w:name w:val="Знак Знак2 Знак Знак"/>
    <w:basedOn w:val="a"/>
    <w:uiPriority w:val="99"/>
    <w:rsid w:val="005979D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p8">
    <w:name w:val="p8"/>
    <w:basedOn w:val="a"/>
    <w:uiPriority w:val="99"/>
    <w:rsid w:val="00790AC8"/>
    <w:pPr>
      <w:widowControl w:val="0"/>
      <w:tabs>
        <w:tab w:val="left" w:pos="737"/>
      </w:tabs>
      <w:autoSpaceDE w:val="0"/>
      <w:autoSpaceDN w:val="0"/>
      <w:adjustRightInd w:val="0"/>
      <w:spacing w:line="408" w:lineRule="atLeast"/>
      <w:ind w:firstLine="737"/>
      <w:jc w:val="both"/>
    </w:pPr>
    <w:rPr>
      <w:lang w:val="en-US"/>
    </w:rPr>
  </w:style>
  <w:style w:type="paragraph" w:customStyle="1" w:styleId="af3">
    <w:name w:val="Стиль"/>
    <w:basedOn w:val="a"/>
    <w:uiPriority w:val="99"/>
    <w:rsid w:val="00790AC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notranslate">
    <w:name w:val="notranslate"/>
    <w:rsid w:val="0072543B"/>
    <w:rPr>
      <w:rFonts w:cs="Times New Roman"/>
    </w:rPr>
  </w:style>
  <w:style w:type="character" w:customStyle="1" w:styleId="apple-converted-space">
    <w:name w:val="apple-converted-space"/>
    <w:rsid w:val="0072543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algolist.manual.ru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e-maxx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eerc.ifmo.ru/wik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1318</Words>
  <Characters>7517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MSU</Company>
  <LinksUpToDate>false</LinksUpToDate>
  <CharactersWithSpaces>8818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Rectorat</dc:creator>
  <cp:lastModifiedBy>Демонстрационная версия</cp:lastModifiedBy>
  <cp:revision>3</cp:revision>
  <cp:lastPrinted>2019-02-18T10:59:00Z</cp:lastPrinted>
  <dcterms:created xsi:type="dcterms:W3CDTF">2020-01-04T16:48:00Z</dcterms:created>
  <dcterms:modified xsi:type="dcterms:W3CDTF">2020-01-04T16:52:00Z</dcterms:modified>
</cp:coreProperties>
</file>