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EA2D3" w14:textId="77777777" w:rsidR="00922745" w:rsidRDefault="005D33DA">
      <w:pPr>
        <w:jc w:val="center"/>
      </w:pPr>
      <w: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56A9538A" w14:textId="77777777" w:rsidR="00922745" w:rsidRDefault="005D33DA">
      <w:pPr>
        <w:jc w:val="center"/>
      </w:pPr>
      <w:r>
        <w:t>Московский государственный университет имени М.В. Ломоносова</w:t>
      </w:r>
    </w:p>
    <w:p w14:paraId="38F6BBA3" w14:textId="77777777" w:rsidR="00922745" w:rsidRDefault="005D33DA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14:paraId="6C892245" w14:textId="77777777" w:rsidR="00922745" w:rsidRDefault="005D33DA">
      <w:pPr>
        <w:jc w:val="center"/>
        <w:rPr>
          <w:iCs/>
        </w:rPr>
      </w:pPr>
      <w:r>
        <w:rPr>
          <w:iCs/>
        </w:rPr>
        <w:t>Кафедра</w:t>
      </w:r>
      <w:r w:rsidR="00166BF5">
        <w:rPr>
          <w:iCs/>
        </w:rPr>
        <w:t xml:space="preserve"> Т</w:t>
      </w:r>
      <w:r>
        <w:rPr>
          <w:iCs/>
        </w:rPr>
        <w:t>еоретической информатики</w:t>
      </w:r>
    </w:p>
    <w:p w14:paraId="63F4AAE6" w14:textId="77777777" w:rsidR="00922745" w:rsidRDefault="00922745"/>
    <w:p w14:paraId="3C4D20E2" w14:textId="77777777" w:rsidR="00922745" w:rsidRDefault="00922745"/>
    <w:p w14:paraId="75F34415" w14:textId="77777777" w:rsidR="00922745" w:rsidRDefault="005D33DA">
      <w:pPr>
        <w:pStyle w:val="a8"/>
        <w:ind w:firstLine="5940"/>
        <w:jc w:val="right"/>
        <w:outlineLvl w:val="0"/>
      </w:pPr>
      <w:r>
        <w:t>УТВЕРЖДАЮ</w:t>
      </w:r>
    </w:p>
    <w:p w14:paraId="1087CC7F" w14:textId="77777777" w:rsidR="00922745" w:rsidRDefault="005D33DA">
      <w:pPr>
        <w:pStyle w:val="a8"/>
        <w:ind w:firstLine="5940"/>
        <w:jc w:val="right"/>
        <w:outlineLvl w:val="0"/>
      </w:pPr>
      <w:r>
        <w:t>Заведующий кафедрой</w:t>
      </w:r>
    </w:p>
    <w:p w14:paraId="44BCE925" w14:textId="77777777" w:rsidR="00922745" w:rsidRDefault="005D33DA">
      <w:pPr>
        <w:pStyle w:val="a8"/>
        <w:ind w:firstLine="5940"/>
        <w:jc w:val="right"/>
      </w:pPr>
      <w:r>
        <w:t>______________/А.В.Михалев /</w:t>
      </w:r>
    </w:p>
    <w:p w14:paraId="1E491572" w14:textId="77777777" w:rsidR="00922745" w:rsidRDefault="00166BF5">
      <w:pPr>
        <w:pStyle w:val="a8"/>
        <w:ind w:firstLine="5940"/>
        <w:jc w:val="right"/>
      </w:pPr>
      <w:r>
        <w:t>22 января</w:t>
      </w:r>
      <w:r w:rsidR="005D33DA">
        <w:t xml:space="preserve"> 2019  г.</w:t>
      </w:r>
    </w:p>
    <w:p w14:paraId="74C88A8E" w14:textId="77777777" w:rsidR="00922745" w:rsidRDefault="00922745">
      <w:pPr>
        <w:spacing w:line="360" w:lineRule="auto"/>
        <w:jc w:val="center"/>
        <w:rPr>
          <w:b/>
          <w:bCs/>
        </w:rPr>
      </w:pPr>
    </w:p>
    <w:p w14:paraId="4C78691D" w14:textId="77777777" w:rsidR="00922745" w:rsidRDefault="00922745">
      <w:pPr>
        <w:spacing w:line="360" w:lineRule="auto"/>
        <w:jc w:val="center"/>
        <w:rPr>
          <w:b/>
          <w:bCs/>
        </w:rPr>
      </w:pPr>
    </w:p>
    <w:p w14:paraId="42655D5E" w14:textId="77777777" w:rsidR="00922745" w:rsidRDefault="005D33DA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РАБОЧАЯ ПРОГРАММА ДИСЦИПЛИНЫ </w:t>
      </w:r>
    </w:p>
    <w:p w14:paraId="45BBC533" w14:textId="77777777" w:rsidR="00922745" w:rsidRDefault="00922745">
      <w:pPr>
        <w:spacing w:line="360" w:lineRule="auto"/>
        <w:jc w:val="center"/>
        <w:rPr>
          <w:b/>
          <w:bCs/>
        </w:rPr>
      </w:pPr>
    </w:p>
    <w:p w14:paraId="4F891E80" w14:textId="77777777" w:rsidR="00922745" w:rsidRDefault="001729EB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</w:t>
      </w:r>
      <w:r w:rsidR="005D33DA">
        <w:rPr>
          <w:b/>
          <w:bCs/>
        </w:rPr>
        <w:t>:</w:t>
      </w:r>
    </w:p>
    <w:p w14:paraId="5A6400B2" w14:textId="77777777"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Cs/>
        </w:rPr>
      </w:pPr>
      <w:r>
        <w:rPr>
          <w:bCs/>
        </w:rPr>
        <w:t>специальный курс по выбору кафедры</w:t>
      </w:r>
    </w:p>
    <w:p w14:paraId="497B9198" w14:textId="77777777" w:rsidR="000259BF" w:rsidRPr="000259BF" w:rsidRDefault="000259BF" w:rsidP="000259BF">
      <w:pPr>
        <w:jc w:val="center"/>
        <w:rPr>
          <w:b/>
          <w:iCs/>
          <w:sz w:val="28"/>
          <w:szCs w:val="28"/>
        </w:rPr>
      </w:pPr>
      <w:r w:rsidRPr="000259BF">
        <w:rPr>
          <w:b/>
          <w:iCs/>
          <w:sz w:val="28"/>
          <w:szCs w:val="28"/>
        </w:rPr>
        <w:t>Квантовая информатика</w:t>
      </w:r>
    </w:p>
    <w:p w14:paraId="248D4166" w14:textId="77777777" w:rsidR="000259BF" w:rsidRDefault="000259BF" w:rsidP="000259BF">
      <w:pPr>
        <w:jc w:val="center"/>
        <w:rPr>
          <w:i/>
          <w:iCs/>
        </w:rPr>
      </w:pPr>
    </w:p>
    <w:p w14:paraId="5A129CFA" w14:textId="77777777" w:rsidR="000259BF" w:rsidRDefault="000259BF">
      <w:pPr>
        <w:pBdr>
          <w:bottom w:val="single" w:sz="4" w:space="1" w:color="000000"/>
        </w:pBdr>
        <w:spacing w:line="360" w:lineRule="auto"/>
        <w:jc w:val="center"/>
        <w:rPr>
          <w:bCs/>
        </w:rPr>
      </w:pPr>
    </w:p>
    <w:p w14:paraId="171D0222" w14:textId="77777777" w:rsidR="00922745" w:rsidRDefault="00922745">
      <w:pPr>
        <w:jc w:val="center"/>
        <w:rPr>
          <w:i/>
          <w:iCs/>
        </w:rPr>
      </w:pPr>
    </w:p>
    <w:p w14:paraId="4EE787A0" w14:textId="77777777" w:rsidR="00922745" w:rsidRDefault="005D33DA">
      <w:pPr>
        <w:pBdr>
          <w:bottom w:val="single" w:sz="4" w:space="1" w:color="000000"/>
        </w:pBdr>
        <w:jc w:val="center"/>
        <w:rPr>
          <w:b/>
          <w:bCs/>
        </w:rPr>
      </w:pPr>
      <w:r>
        <w:rPr>
          <w:b/>
          <w:bCs/>
        </w:rPr>
        <w:t xml:space="preserve">Уровень высшего образования: </w:t>
      </w:r>
    </w:p>
    <w:p w14:paraId="234AE496" w14:textId="77777777" w:rsidR="00922745" w:rsidRPr="001446B7" w:rsidRDefault="001446B7">
      <w:pPr>
        <w:jc w:val="center"/>
        <w:rPr>
          <w:b/>
          <w:bCs/>
          <w:iCs/>
        </w:rPr>
      </w:pPr>
      <w:r w:rsidRPr="001446B7">
        <w:rPr>
          <w:b/>
          <w:bCs/>
          <w:iCs/>
        </w:rPr>
        <w:t>аспирантура</w:t>
      </w:r>
    </w:p>
    <w:p w14:paraId="0B3011B5" w14:textId="77777777" w:rsidR="00922745" w:rsidRDefault="00922745">
      <w:pPr>
        <w:jc w:val="center"/>
        <w:rPr>
          <w:b/>
          <w:bCs/>
          <w:i/>
          <w:iCs/>
        </w:rPr>
      </w:pPr>
    </w:p>
    <w:p w14:paraId="4E23FD9B" w14:textId="77777777"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Направление подготовки (специальность): </w:t>
      </w:r>
    </w:p>
    <w:p w14:paraId="55C50DA1" w14:textId="77777777"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</w:t>
      </w:r>
      <w:r w:rsidR="00166BF5">
        <w:rPr>
          <w:b/>
          <w:bCs/>
        </w:rPr>
        <w:t>1</w:t>
      </w:r>
      <w:r>
        <w:rPr>
          <w:b/>
          <w:bCs/>
        </w:rPr>
        <w:t>.0</w:t>
      </w:r>
      <w:r w:rsidR="001446B7">
        <w:rPr>
          <w:b/>
          <w:bCs/>
        </w:rPr>
        <w:t>6.</w:t>
      </w:r>
      <w:r>
        <w:rPr>
          <w:b/>
          <w:bCs/>
        </w:rPr>
        <w:t>0</w:t>
      </w:r>
      <w:r w:rsidR="00166BF5">
        <w:rPr>
          <w:b/>
          <w:bCs/>
        </w:rPr>
        <w:t>1</w:t>
      </w:r>
      <w:r>
        <w:rPr>
          <w:b/>
          <w:bCs/>
        </w:rPr>
        <w:t xml:space="preserve">  </w:t>
      </w:r>
      <w:r w:rsidR="00BC737E">
        <w:rPr>
          <w:b/>
          <w:bCs/>
        </w:rPr>
        <w:t>М</w:t>
      </w:r>
      <w:r w:rsidR="00166BF5">
        <w:rPr>
          <w:b/>
          <w:bCs/>
        </w:rPr>
        <w:t xml:space="preserve">атематика </w:t>
      </w:r>
      <w:r w:rsidR="001446B7">
        <w:rPr>
          <w:b/>
          <w:bCs/>
        </w:rPr>
        <w:t>и механика</w:t>
      </w:r>
    </w:p>
    <w:p w14:paraId="03A8D007" w14:textId="77777777" w:rsidR="00922745" w:rsidRDefault="00922745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</w:p>
    <w:p w14:paraId="7E415DA7" w14:textId="77777777"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 ОПОП:</w:t>
      </w:r>
    </w:p>
    <w:p w14:paraId="2CB2C9F4" w14:textId="77777777" w:rsidR="00166BF5" w:rsidRDefault="00BC737E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</w:t>
      </w:r>
      <w:r w:rsidR="00166BF5">
        <w:rPr>
          <w:b/>
          <w:bCs/>
        </w:rPr>
        <w:t>атематика</w:t>
      </w:r>
    </w:p>
    <w:p w14:paraId="61FA59E6" w14:textId="77777777" w:rsidR="00922745" w:rsidRDefault="00922745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</w:p>
    <w:p w14:paraId="5C57B89A" w14:textId="77777777" w:rsidR="00922745" w:rsidRDefault="00922745">
      <w:pPr>
        <w:ind w:firstLine="403"/>
        <w:jc w:val="center"/>
      </w:pPr>
    </w:p>
    <w:p w14:paraId="2C51C2F0" w14:textId="77777777" w:rsidR="00922745" w:rsidRDefault="005D33DA">
      <w:pPr>
        <w:pStyle w:val="a8"/>
        <w:pBdr>
          <w:bottom w:val="single" w:sz="4" w:space="1" w:color="000000"/>
        </w:pBdr>
        <w:rPr>
          <w:b w:val="0"/>
          <w:bCs w:val="0"/>
        </w:rPr>
      </w:pPr>
      <w:r>
        <w:rPr>
          <w:b w:val="0"/>
          <w:bCs w:val="0"/>
        </w:rPr>
        <w:t>Форма обучения:</w:t>
      </w:r>
    </w:p>
    <w:p w14:paraId="57B0469B" w14:textId="77777777" w:rsidR="00922745" w:rsidRDefault="005D33DA">
      <w:pPr>
        <w:pStyle w:val="a8"/>
        <w:pBdr>
          <w:bottom w:val="single" w:sz="4" w:space="1" w:color="000000"/>
        </w:pBdr>
        <w:rPr>
          <w:bCs w:val="0"/>
        </w:rPr>
      </w:pPr>
      <w:r>
        <w:rPr>
          <w:bCs w:val="0"/>
        </w:rPr>
        <w:t>очная</w:t>
      </w:r>
    </w:p>
    <w:p w14:paraId="209184D9" w14:textId="77777777" w:rsidR="00922745" w:rsidRDefault="00922745">
      <w:pPr>
        <w:spacing w:line="360" w:lineRule="auto"/>
        <w:jc w:val="right"/>
      </w:pPr>
    </w:p>
    <w:p w14:paraId="09A238D3" w14:textId="77777777" w:rsidR="00922745" w:rsidRDefault="00922745">
      <w:pPr>
        <w:spacing w:line="360" w:lineRule="auto"/>
        <w:jc w:val="right"/>
      </w:pPr>
    </w:p>
    <w:p w14:paraId="2F6AAEC6" w14:textId="77777777" w:rsidR="00922745" w:rsidRDefault="005D33DA">
      <w:pPr>
        <w:spacing w:line="360" w:lineRule="auto"/>
        <w:jc w:val="right"/>
      </w:pPr>
      <w:r>
        <w:t xml:space="preserve">Рабочая программа рассмотрена и одобрена </w:t>
      </w:r>
    </w:p>
    <w:p w14:paraId="2ABFBDA5" w14:textId="77777777" w:rsidR="00922745" w:rsidRDefault="005D33DA">
      <w:pPr>
        <w:spacing w:line="360" w:lineRule="auto"/>
        <w:jc w:val="right"/>
        <w:rPr>
          <w:i/>
          <w:iCs/>
        </w:rPr>
      </w:pPr>
      <w:r>
        <w:rPr>
          <w:iCs/>
        </w:rPr>
        <w:t>на заседании  кафедры Теоретической информатики</w:t>
      </w:r>
    </w:p>
    <w:p w14:paraId="18DB2302" w14:textId="77777777" w:rsidR="00922745" w:rsidRDefault="005D33DA">
      <w:pPr>
        <w:spacing w:line="360" w:lineRule="auto"/>
        <w:jc w:val="right"/>
      </w:pPr>
      <w:r>
        <w:t>(протокол №</w:t>
      </w:r>
      <w:r w:rsidR="00166BF5">
        <w:t xml:space="preserve"> 2а от 22 января </w:t>
      </w:r>
      <w:r>
        <w:t xml:space="preserve"> 2019 года)</w:t>
      </w:r>
    </w:p>
    <w:p w14:paraId="29DAC2D1" w14:textId="77777777" w:rsidR="00922745" w:rsidRDefault="00922745">
      <w:pPr>
        <w:spacing w:line="360" w:lineRule="auto"/>
        <w:jc w:val="right"/>
      </w:pPr>
    </w:p>
    <w:p w14:paraId="4870A384" w14:textId="77777777" w:rsidR="00922745" w:rsidRDefault="005D33DA">
      <w:pPr>
        <w:spacing w:line="360" w:lineRule="auto"/>
        <w:jc w:val="center"/>
      </w:pPr>
      <w:r>
        <w:t>Москва 2019</w:t>
      </w:r>
    </w:p>
    <w:p w14:paraId="243DE5C2" w14:textId="77777777" w:rsidR="000259BF" w:rsidRDefault="000259BF" w:rsidP="000259BF">
      <w:pPr>
        <w:spacing w:line="360" w:lineRule="auto"/>
        <w:rPr>
          <w:color w:val="000000"/>
        </w:rPr>
      </w:pPr>
      <w:r>
        <w:lastRenderedPageBreak/>
        <w:t xml:space="preserve">Рабочая программа дисциплины 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специальности «</w:t>
      </w:r>
      <w:r>
        <w:rPr>
          <w:bCs/>
        </w:rPr>
        <w:t>Математика</w:t>
      </w:r>
      <w:r w:rsidR="00A15AE5">
        <w:rPr>
          <w:bCs/>
        </w:rPr>
        <w:t xml:space="preserve"> и механика</w:t>
      </w:r>
      <w:r>
        <w:t xml:space="preserve">» </w:t>
      </w:r>
      <w:r>
        <w:rPr>
          <w:color w:val="000000"/>
        </w:rPr>
        <w:t>(</w:t>
      </w:r>
      <w:r>
        <w:rPr>
          <w:iCs/>
          <w:color w:val="000000"/>
        </w:rPr>
        <w:t xml:space="preserve">программы </w:t>
      </w:r>
      <w:r w:rsidR="00A15AE5">
        <w:rPr>
          <w:iCs/>
          <w:color w:val="000000"/>
        </w:rPr>
        <w:t>аспиран</w:t>
      </w:r>
      <w:r>
        <w:rPr>
          <w:iCs/>
          <w:color w:val="000000"/>
        </w:rPr>
        <w:t xml:space="preserve">туры) </w:t>
      </w:r>
      <w:r>
        <w:rPr>
          <w:color w:val="000000"/>
        </w:rPr>
        <w:t xml:space="preserve"> в редакции приказа МГУ от 30 декабря 2016 г.</w:t>
      </w:r>
    </w:p>
    <w:p w14:paraId="75A3FF0B" w14:textId="77777777" w:rsidR="000259BF" w:rsidRDefault="000259BF" w:rsidP="000259BF">
      <w:pPr>
        <w:spacing w:line="360" w:lineRule="auto"/>
        <w:rPr>
          <w:color w:val="000000"/>
        </w:rPr>
      </w:pPr>
    </w:p>
    <w:p w14:paraId="2F7C3259" w14:textId="77777777" w:rsidR="000259BF" w:rsidRDefault="000259BF" w:rsidP="000259BF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4AA442CB" w14:textId="77777777" w:rsidR="00922745" w:rsidRDefault="005D33DA">
      <w:pPr>
        <w:spacing w:line="360" w:lineRule="auto"/>
        <w:jc w:val="center"/>
      </w:pPr>
      <w:r>
        <w:br w:type="page"/>
      </w:r>
    </w:p>
    <w:p w14:paraId="1AA34402" w14:textId="77777777" w:rsidR="00922745" w:rsidRDefault="00922745">
      <w:pPr>
        <w:spacing w:line="360" w:lineRule="auto"/>
        <w:jc w:val="center"/>
        <w:rPr>
          <w:b/>
          <w:bCs/>
          <w:i/>
          <w:iCs/>
        </w:rPr>
        <w:sectPr w:rsidR="00922745">
          <w:footerReference w:type="even" r:id="rId7"/>
          <w:footerReference w:type="default" r:id="rId8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</w:p>
    <w:p w14:paraId="0474C78A" w14:textId="77777777" w:rsidR="00922745" w:rsidRDefault="005D33DA">
      <w:pPr>
        <w:rPr>
          <w:i/>
          <w:iCs/>
        </w:rPr>
      </w:pPr>
      <w:r>
        <w:rPr>
          <w:b/>
          <w:bCs/>
        </w:rPr>
        <w:lastRenderedPageBreak/>
        <w:t>1.</w:t>
      </w:r>
      <w:r>
        <w:t xml:space="preserve"> Место дисциплины  в структуре ОПОП ВО. </w:t>
      </w:r>
      <w:r>
        <w:rPr>
          <w:i/>
          <w:iCs/>
        </w:rPr>
        <w:t xml:space="preserve"> </w:t>
      </w:r>
      <w:r>
        <w:rPr>
          <w:b/>
          <w:iCs/>
        </w:rPr>
        <w:t>Вариативная часть ОПОП ВО</w:t>
      </w:r>
      <w:r>
        <w:rPr>
          <w:i/>
          <w:iCs/>
        </w:rPr>
        <w:t>.</w:t>
      </w:r>
    </w:p>
    <w:p w14:paraId="0F179F33" w14:textId="7C870C0B" w:rsidR="000259BF" w:rsidRDefault="005D33DA">
      <w:r>
        <w:rPr>
          <w:b/>
          <w:bCs/>
        </w:rPr>
        <w:t>2.</w:t>
      </w:r>
      <w:r>
        <w:t xml:space="preserve"> Входные требования для освоения дисциплины , предварительные условия : </w:t>
      </w:r>
      <w:r w:rsidR="000259BF" w:rsidRPr="000947E9">
        <w:rPr>
          <w:iCs/>
        </w:rPr>
        <w:t>освоение дисциплин «Математический анализ», «Аналитическая геометрия</w:t>
      </w:r>
      <w:r w:rsidR="007B1965">
        <w:rPr>
          <w:iCs/>
        </w:rPr>
        <w:t>»</w:t>
      </w:r>
      <w:r w:rsidR="000259BF" w:rsidRPr="000947E9">
        <w:rPr>
          <w:iCs/>
        </w:rPr>
        <w:t>, «Линейная алгебра»</w:t>
      </w:r>
      <w:r w:rsidR="000259BF">
        <w:rPr>
          <w:iCs/>
        </w:rPr>
        <w:t>.</w:t>
      </w:r>
    </w:p>
    <w:p w14:paraId="1843257F" w14:textId="77777777" w:rsidR="00922745" w:rsidRDefault="005D33DA">
      <w:pPr>
        <w:rPr>
          <w:i/>
          <w:iCs/>
        </w:rPr>
      </w:pPr>
      <w:r>
        <w:rPr>
          <w:b/>
          <w:bCs/>
        </w:rPr>
        <w:t>3.</w:t>
      </w:r>
      <w:r>
        <w:t> Результаты обучения по дисциплине , соотнесенные с требуемыми компетенциями выпускников</w:t>
      </w:r>
      <w:r>
        <w:rPr>
          <w:i/>
          <w:iCs/>
        </w:rPr>
        <w:t>.</w:t>
      </w:r>
    </w:p>
    <w:p w14:paraId="630234ED" w14:textId="77777777" w:rsidR="00922745" w:rsidRDefault="00922745">
      <w:pPr>
        <w:rPr>
          <w:i/>
          <w:iCs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16"/>
        <w:gridCol w:w="11274"/>
      </w:tblGrid>
      <w:tr w:rsidR="00922745" w14:paraId="0790892D" w14:textId="77777777" w:rsidTr="00052838">
        <w:trPr>
          <w:jc w:val="center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5665A" w14:textId="77777777" w:rsidR="00922745" w:rsidRDefault="005D33D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46701" w14:textId="77777777" w:rsidR="00922745" w:rsidRDefault="005D33D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922745" w14:paraId="3CF50B3B" w14:textId="77777777" w:rsidTr="00052838">
        <w:trPr>
          <w:jc w:val="center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B47D5" w14:textId="77777777" w:rsidR="00922745" w:rsidRDefault="00922745">
            <w:pPr>
              <w:jc w:val="center"/>
              <w:rPr>
                <w:b/>
                <w:bCs/>
              </w:rPr>
            </w:pPr>
          </w:p>
          <w:p w14:paraId="332F90F8" w14:textId="77777777" w:rsidR="00922745" w:rsidRDefault="005D33DA">
            <w:pPr>
              <w:jc w:val="center"/>
              <w:rPr>
                <w:b/>
                <w:bCs/>
              </w:rPr>
            </w:pPr>
            <w:r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944B9" w14:textId="7B4616FA" w:rsidR="00922745" w:rsidRPr="001C7969" w:rsidRDefault="005D33DA">
            <w:pPr>
              <w:rPr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 w:rsidR="001C7969">
              <w:rPr>
                <w:i/>
                <w:iCs/>
                <w:sz w:val="22"/>
                <w:szCs w:val="22"/>
              </w:rPr>
              <w:t>основные вопросы, задачи и алгоритмы квантовой информатики.</w:t>
            </w:r>
          </w:p>
          <w:p w14:paraId="242E43C0" w14:textId="77777777" w:rsidR="009E2671" w:rsidRDefault="009E2671">
            <w:pPr>
              <w:rPr>
                <w:i/>
                <w:iCs/>
              </w:rPr>
            </w:pPr>
          </w:p>
          <w:p w14:paraId="1DE9EEB9" w14:textId="21A67AF5" w:rsidR="00922745" w:rsidRDefault="005D33DA">
            <w:pPr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 w:rsidR="001C7969">
              <w:rPr>
                <w:b/>
                <w:bCs/>
                <w:i/>
                <w:iCs/>
                <w:sz w:val="22"/>
                <w:szCs w:val="22"/>
              </w:rPr>
              <w:t xml:space="preserve">: </w:t>
            </w:r>
            <w:r w:rsidR="00052838">
              <w:rPr>
                <w:i/>
                <w:iCs/>
                <w:sz w:val="22"/>
                <w:szCs w:val="22"/>
              </w:rPr>
              <w:t>анализировать и применять алгоритмы квантовой информатики в классических и новейших задачах, в частности, в теории автоматов и в машинном обучении.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3277FE1C" w14:textId="77777777" w:rsidR="009E2671" w:rsidRDefault="009E2671">
            <w:pPr>
              <w:rPr>
                <w:i/>
                <w:iCs/>
              </w:rPr>
            </w:pPr>
          </w:p>
          <w:p w14:paraId="405C35EA" w14:textId="1624D707" w:rsidR="00922745" w:rsidRDefault="005D33DA" w:rsidP="00815E72">
            <w:pPr>
              <w:rPr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="0005283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52838">
              <w:rPr>
                <w:i/>
                <w:iCs/>
                <w:sz w:val="22"/>
                <w:szCs w:val="22"/>
              </w:rPr>
              <w:t>квантовым алгоритмом Шора, квантовым алгоритмом Гровера, квантовыми методами в биоинформатике и теории кодирования.</w:t>
            </w:r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2C8D1F43" w14:textId="77777777" w:rsidR="009E2671" w:rsidRDefault="009E2671" w:rsidP="00815E72">
            <w:pPr>
              <w:rPr>
                <w:bCs/>
                <w:i/>
                <w:iCs/>
              </w:rPr>
            </w:pPr>
          </w:p>
        </w:tc>
      </w:tr>
      <w:tr w:rsidR="00922745" w14:paraId="13B69EFF" w14:textId="77777777" w:rsidTr="00052838">
        <w:trPr>
          <w:jc w:val="center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B8AF" w14:textId="77777777" w:rsidR="00922745" w:rsidRDefault="00922745">
            <w:pPr>
              <w:jc w:val="center"/>
              <w:rPr>
                <w:i/>
                <w:iCs/>
              </w:rPr>
            </w:pPr>
          </w:p>
          <w:p w14:paraId="0726C14F" w14:textId="77777777" w:rsidR="00922745" w:rsidRDefault="005D33D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УК-1</w:t>
            </w:r>
          </w:p>
          <w:p w14:paraId="74D29BDC" w14:textId="77777777" w:rsidR="00922745" w:rsidRDefault="00922745">
            <w:pPr>
              <w:jc w:val="center"/>
              <w:rPr>
                <w:b/>
                <w:bCs/>
              </w:rPr>
            </w:pPr>
          </w:p>
        </w:tc>
        <w:tc>
          <w:tcPr>
            <w:tcW w:w="1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22E8C" w14:textId="6AC67181"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 xml:space="preserve">формулировать научно обоснованные гипотезы, создавать теоретические модели явлений и процессов, применять методологию научного познания в </w:t>
            </w:r>
            <w:r w:rsidR="00052838">
              <w:rPr>
                <w:i/>
                <w:sz w:val="22"/>
                <w:szCs w:val="22"/>
              </w:rPr>
              <w:t>области квантовой информатики</w:t>
            </w:r>
            <w:r w:rsidR="00986AD7">
              <w:rPr>
                <w:i/>
                <w:sz w:val="22"/>
                <w:szCs w:val="22"/>
              </w:rPr>
              <w:t>.</w:t>
            </w:r>
          </w:p>
          <w:p w14:paraId="24B092CB" w14:textId="77777777"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14:paraId="24FC38BC" w14:textId="31B877B7"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  <w:r w:rsidR="00052838">
              <w:rPr>
                <w:i/>
                <w:sz w:val="22"/>
                <w:szCs w:val="22"/>
              </w:rPr>
              <w:t xml:space="preserve"> в квантовой информатике и ее приложениях.</w:t>
            </w:r>
            <w:r w:rsidR="00986AD7">
              <w:rPr>
                <w:i/>
                <w:sz w:val="22"/>
                <w:szCs w:val="22"/>
              </w:rPr>
              <w:t>.</w:t>
            </w:r>
          </w:p>
          <w:p w14:paraId="7B19469B" w14:textId="77777777" w:rsidR="00922745" w:rsidRDefault="005D33DA">
            <w:pPr>
              <w:rPr>
                <w:i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14:paraId="5FFE6BAF" w14:textId="77777777" w:rsidR="00922745" w:rsidRDefault="00922745">
      <w:pPr>
        <w:rPr>
          <w:i/>
          <w:iCs/>
        </w:rPr>
      </w:pPr>
    </w:p>
    <w:p w14:paraId="3E760A9E" w14:textId="77777777" w:rsidR="00922745" w:rsidRDefault="005D33DA">
      <w:r>
        <w:rPr>
          <w:b/>
          <w:bCs/>
        </w:rPr>
        <w:t>4.</w:t>
      </w:r>
      <w:r>
        <w:t xml:space="preserve"> Формат обучения -- очный </w:t>
      </w:r>
    </w:p>
    <w:p w14:paraId="51821468" w14:textId="77777777" w:rsidR="00922745" w:rsidRDefault="005D33DA">
      <w:r>
        <w:rPr>
          <w:b/>
          <w:bCs/>
        </w:rPr>
        <w:t>5.</w:t>
      </w:r>
      <w:r>
        <w:t xml:space="preserve"> Объем дисциплины  составляет </w:t>
      </w:r>
      <w:r w:rsidRPr="00BF370A">
        <w:rPr>
          <w:b/>
        </w:rPr>
        <w:t xml:space="preserve"> </w:t>
      </w:r>
      <w:r w:rsidR="001446B7">
        <w:rPr>
          <w:b/>
        </w:rPr>
        <w:t>1</w:t>
      </w:r>
      <w:r>
        <w:t xml:space="preserve"> з.е., в том числе</w:t>
      </w:r>
      <w:r w:rsidR="00C82409">
        <w:t xml:space="preserve"> </w:t>
      </w:r>
      <w:r w:rsidR="00C82409" w:rsidRPr="00C82409">
        <w:rPr>
          <w:b/>
        </w:rPr>
        <w:t>36</w:t>
      </w:r>
      <w:r>
        <w:t xml:space="preserve"> академических часа, отведенных на контактную работу обучающихся с преподавателем,  </w:t>
      </w:r>
      <w:r w:rsidR="00C82409" w:rsidRPr="00C82409">
        <w:rPr>
          <w:b/>
        </w:rPr>
        <w:t>40</w:t>
      </w:r>
      <w:r>
        <w:rPr>
          <w:b/>
        </w:rPr>
        <w:t xml:space="preserve"> </w:t>
      </w:r>
      <w:r>
        <w:t xml:space="preserve"> академических часов на самостоятельную работу обучающихся. </w:t>
      </w:r>
    </w:p>
    <w:p w14:paraId="0655BECA" w14:textId="77777777" w:rsidR="00922745" w:rsidRDefault="005D33DA">
      <w:r>
        <w:rPr>
          <w:b/>
          <w:bCs/>
        </w:rPr>
        <w:t>6.</w:t>
      </w:r>
      <w:r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p w14:paraId="2284F92B" w14:textId="77777777" w:rsidR="00922745" w:rsidRDefault="00922745"/>
    <w:p w14:paraId="6257996C" w14:textId="77777777" w:rsidR="00922745" w:rsidRDefault="00FC13EC">
      <w:pPr>
        <w:rPr>
          <w:i/>
          <w:iCs/>
        </w:rPr>
      </w:pPr>
      <w:r>
        <w:rPr>
          <w:noProof/>
        </w:rPr>
        <w:lastRenderedPageBreak/>
        <w:pict w14:anchorId="515B7A4A">
          <v:shapetype id="_x0000_t202" coordsize="21600,21600" o:spt="202" path="m,l,21600r21600,l21600,xe">
            <v:stroke joinstyle="miter"/>
            <v:path gradientshapeok="t" o:connecttype="rect"/>
          </v:shapetype>
          <v:shape id="Frame5" o:spid="_x0000_s1026" type="#_x0000_t202" style="position:absolute;margin-left:33.75pt;margin-top:-60.3pt;width:735.25pt;height:337.75pt;z-index:12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" filled="f" stroked="f">
            <v:textbox style="mso-next-textbox:#Frame5;mso-fit-shape-to-text:t" inset="0,0,0,0">
              <w:txbxContent>
                <w:tbl>
                  <w:tblPr>
                    <w:tblW w:w="5000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5846"/>
                    <w:gridCol w:w="923"/>
                    <w:gridCol w:w="1180"/>
                    <w:gridCol w:w="1180"/>
                    <w:gridCol w:w="1920"/>
                    <w:gridCol w:w="3882"/>
                  </w:tblGrid>
                  <w:tr w:rsidR="00922745" w14:paraId="683ACA9B" w14:textId="77777777" w:rsidTr="00E83C4C">
                    <w:trPr>
                      <w:trHeight w:val="135"/>
                    </w:trPr>
                    <w:tc>
                      <w:tcPr>
                        <w:tcW w:w="1958" w:type="pct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BF7FB48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Наименование и краткое содержание разделов и тем дисциплины ,</w:t>
                        </w:r>
                      </w:p>
                      <w:p w14:paraId="436FACEF" w14:textId="77777777" w:rsidR="00922745" w:rsidRDefault="0092274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2E4A1402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Форма промежуточной аттестации по дисциплине </w:t>
                        </w:r>
                      </w:p>
                    </w:tc>
                    <w:tc>
                      <w:tcPr>
                        <w:tcW w:w="309" w:type="pct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AEE59A1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  <w:p w14:paraId="54F16B93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(часы</w:t>
                        </w:r>
                        <w:r>
                          <w:t>)</w:t>
                        </w:r>
                      </w:p>
                    </w:tc>
                    <w:tc>
                      <w:tcPr>
                        <w:tcW w:w="2733" w:type="pct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CB8CA6E" w14:textId="77777777" w:rsidR="00922745" w:rsidRDefault="005D33DA">
                        <w:pPr>
                          <w:jc w:val="center"/>
                        </w:pPr>
                        <w:r>
                          <w:t>В том числе</w:t>
                        </w:r>
                      </w:p>
                    </w:tc>
                  </w:tr>
                  <w:tr w:rsidR="00922745" w14:paraId="10B0ED5F" w14:textId="77777777" w:rsidTr="00E83C4C">
                    <w:trPr>
                      <w:trHeight w:val="135"/>
                    </w:trPr>
                    <w:tc>
                      <w:tcPr>
                        <w:tcW w:w="1958" w:type="pct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27B84AF" w14:textId="77777777" w:rsidR="00922745" w:rsidRDefault="00922745"/>
                    </w:tc>
                    <w:tc>
                      <w:tcPr>
                        <w:tcW w:w="309" w:type="pct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79E0863" w14:textId="77777777" w:rsidR="00922745" w:rsidRDefault="00922745"/>
                    </w:tc>
                    <w:tc>
                      <w:tcPr>
                        <w:tcW w:w="1433" w:type="pct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4B49D80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Контактная работа </w:t>
                        </w:r>
                        <w:r>
                          <w:rPr>
                            <w:b/>
                            <w:bCs/>
                          </w:rPr>
                          <w:br/>
                          <w:t>(работа во взаимодействии с преподавателем)</w:t>
                        </w:r>
                      </w:p>
                      <w:p w14:paraId="700B01AD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Виды контактной работы, часы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14C434E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Самостоятельная работа обучающегося,</w:t>
                        </w:r>
                      </w:p>
                      <w:p w14:paraId="15BEF21D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 часы </w:t>
                        </w:r>
                      </w:p>
                      <w:p w14:paraId="595AEFDE" w14:textId="77777777" w:rsidR="00922745" w:rsidRDefault="00922745">
                        <w:pPr>
                          <w:jc w:val="center"/>
                        </w:pPr>
                      </w:p>
                    </w:tc>
                  </w:tr>
                  <w:tr w:rsidR="00815E72" w14:paraId="7110A586" w14:textId="77777777" w:rsidTr="00E83C4C">
                    <w:trPr>
                      <w:trHeight w:val="135"/>
                    </w:trPr>
                    <w:tc>
                      <w:tcPr>
                        <w:tcW w:w="1958" w:type="pct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E8F0131" w14:textId="77777777" w:rsidR="00815E72" w:rsidRDefault="00815E72"/>
                    </w:tc>
                    <w:tc>
                      <w:tcPr>
                        <w:tcW w:w="309" w:type="pct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F2DB107" w14:textId="77777777" w:rsidR="00815E72" w:rsidRDefault="00815E72"/>
                    </w:tc>
                    <w:tc>
                      <w:tcPr>
                        <w:tcW w:w="1433" w:type="pct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6ED600B" w14:textId="77777777" w:rsidR="00815E72" w:rsidRDefault="00815E7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B8A3B46" w14:textId="77777777" w:rsidR="00815E72" w:rsidRDefault="00815E7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922745" w14:paraId="23A3CF94" w14:textId="77777777" w:rsidTr="00225525">
                    <w:trPr>
                      <w:trHeight w:val="1835"/>
                    </w:trPr>
                    <w:tc>
                      <w:tcPr>
                        <w:tcW w:w="1958" w:type="pct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6AAEF41" w14:textId="77777777" w:rsidR="00922745" w:rsidRDefault="00922745"/>
                    </w:tc>
                    <w:tc>
                      <w:tcPr>
                        <w:tcW w:w="309" w:type="pct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6A967E9" w14:textId="77777777" w:rsidR="00922745" w:rsidRDefault="00922745"/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extDirection w:val="btLr"/>
                        <w:vAlign w:val="center"/>
                      </w:tcPr>
                      <w:p w14:paraId="2C03FA36" w14:textId="77777777" w:rsidR="00922745" w:rsidRDefault="005D33DA">
                        <w:pPr>
                          <w:ind w:left="113" w:right="113"/>
                          <w:jc w:val="center"/>
                        </w:pPr>
                        <w:r>
                          <w:t>Занятия лекционного типа*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extDirection w:val="btLr"/>
                        <w:vAlign w:val="center"/>
                      </w:tcPr>
                      <w:p w14:paraId="2FA2B5AC" w14:textId="77777777" w:rsidR="00922745" w:rsidRDefault="005D33DA">
                        <w:pPr>
                          <w:ind w:left="113" w:right="113"/>
                          <w:jc w:val="center"/>
                        </w:pPr>
                        <w:r>
                          <w:t>Занятия семинарского типа*</w:t>
                        </w:r>
                      </w:p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14:paraId="102048FA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19C48DB" w14:textId="77777777" w:rsidR="00922745" w:rsidRDefault="0092274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922745" w14:paraId="697D9728" w14:textId="77777777" w:rsidTr="00225525">
                    <w:trPr>
                      <w:trHeight w:val="432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E5F2852" w14:textId="77777777" w:rsidR="00922745" w:rsidRPr="00A25945" w:rsidRDefault="005D33DA" w:rsidP="00307F81">
                        <w:r>
                          <w:t>Тема 1.</w:t>
                        </w:r>
                        <w:r w:rsidR="00307F81">
                          <w:t xml:space="preserve"> Введение в квантовую информатику.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39ABD8A" w14:textId="77777777" w:rsidR="00922745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2661240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0D70728" w14:textId="77777777" w:rsidR="00922745" w:rsidRDefault="00922745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43A3E34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9714554" w14:textId="77777777" w:rsidR="00922745" w:rsidRDefault="0063165F">
                        <w:r>
                          <w:t>2</w:t>
                        </w:r>
                      </w:p>
                    </w:tc>
                  </w:tr>
                  <w:tr w:rsidR="00922745" w14:paraId="52C4BFB2" w14:textId="77777777" w:rsidTr="00225525">
                    <w:trPr>
                      <w:trHeight w:val="410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21CCC1A" w14:textId="77777777" w:rsidR="00922745" w:rsidRDefault="005D33DA" w:rsidP="00307F81">
                        <w:r>
                          <w:t xml:space="preserve">Тема 2. </w:t>
                        </w:r>
                        <w:r w:rsidR="00307F81">
                          <w:t>Проблемы информационной интерпретации квантовой информатики.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5CEAA81" w14:textId="77777777" w:rsidR="00922745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4700563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88B5772" w14:textId="77777777" w:rsidR="00922745" w:rsidRDefault="00922745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4A677E6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15270F9" w14:textId="77777777" w:rsidR="00922745" w:rsidRDefault="0063165F">
                        <w:r>
                          <w:t>2</w:t>
                        </w:r>
                      </w:p>
                    </w:tc>
                  </w:tr>
                  <w:tr w:rsidR="00922745" w14:paraId="63D4BA9F" w14:textId="77777777" w:rsidTr="00225525">
                    <w:trPr>
                      <w:trHeight w:val="415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0FAF531" w14:textId="77777777" w:rsidR="00922745" w:rsidRDefault="00A25945" w:rsidP="00307F81">
                        <w:r>
                          <w:t xml:space="preserve">Тема 3. </w:t>
                        </w:r>
                        <w:r w:rsidR="00307F81">
                          <w:t>Что мы ожидаем от квантовых алгоритмов.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69D42D4" w14:textId="77777777" w:rsidR="00922745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A197351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D69BC06" w14:textId="77777777" w:rsidR="00922745" w:rsidRDefault="00922745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C5F049A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4405A4A" w14:textId="77777777" w:rsidR="00922745" w:rsidRDefault="0063165F">
                        <w:r>
                          <w:t>2</w:t>
                        </w:r>
                      </w:p>
                    </w:tc>
                  </w:tr>
                  <w:tr w:rsidR="00922745" w14:paraId="320C5E1A" w14:textId="77777777" w:rsidTr="00225525">
                    <w:trPr>
                      <w:trHeight w:val="421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3085BC5" w14:textId="77777777" w:rsidR="00922745" w:rsidRDefault="005D33DA" w:rsidP="00307F81">
                        <w:r>
                          <w:t xml:space="preserve">Тема 4. </w:t>
                        </w:r>
                        <w:r w:rsidR="00307F81">
                          <w:t>Двухуровневые квантовые системы и SU(2)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2B597FE" w14:textId="77777777" w:rsidR="00922745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B94B5D4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3105598" w14:textId="77777777" w:rsidR="00922745" w:rsidRDefault="00922745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4B057F3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C2AD3CF" w14:textId="77777777" w:rsidR="00922745" w:rsidRDefault="0063165F">
                        <w:r>
                          <w:t>2</w:t>
                        </w:r>
                      </w:p>
                    </w:tc>
                  </w:tr>
                  <w:tr w:rsidR="00815E72" w14:paraId="2D034A28" w14:textId="77777777" w:rsidTr="00225525">
                    <w:trPr>
                      <w:trHeight w:val="414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F82E43D" w14:textId="77777777" w:rsidR="00815E72" w:rsidRDefault="00815E72" w:rsidP="0009691F">
                        <w:r>
                          <w:t xml:space="preserve">Тема 5. </w:t>
                        </w:r>
                        <w:r w:rsidR="0009691F" w:rsidRPr="00476613">
                          <w:t>Квантовый</w:t>
                        </w:r>
                        <w:r w:rsidR="0009691F">
                          <w:t xml:space="preserve"> </w:t>
                        </w:r>
                        <w:r w:rsidR="0009691F" w:rsidRPr="00476613">
                          <w:t xml:space="preserve"> алгоритм Гровера.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B7AB500" w14:textId="77777777" w:rsidR="00815E72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D7EADB9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FDB5B42" w14:textId="77777777" w:rsidR="00815E72" w:rsidRDefault="00815E72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D48F700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33896F1" w14:textId="77777777" w:rsidR="00815E72" w:rsidRDefault="0063165F">
                        <w:r>
                          <w:t>2</w:t>
                        </w:r>
                      </w:p>
                    </w:tc>
                  </w:tr>
                  <w:tr w:rsidR="00815E72" w14:paraId="59EDD18E" w14:textId="77777777" w:rsidTr="00225525">
                    <w:trPr>
                      <w:trHeight w:val="395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240B99F" w14:textId="77777777" w:rsidR="00815E72" w:rsidRDefault="00815E72" w:rsidP="0009691F">
                        <w:r>
                          <w:t xml:space="preserve">Тема 6. </w:t>
                        </w:r>
                        <w:r w:rsidR="0009691F">
                          <w:t>Квантовый функциональный анализ.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81DF87B" w14:textId="77777777" w:rsidR="00815E72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0D259ED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0D0D1BB" w14:textId="77777777" w:rsidR="00815E72" w:rsidRDefault="00815E72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60ADDDA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9EDFC1E" w14:textId="77777777" w:rsidR="00815E72" w:rsidRDefault="0063165F">
                        <w:r>
                          <w:t>2</w:t>
                        </w:r>
                      </w:p>
                    </w:tc>
                  </w:tr>
                  <w:tr w:rsidR="00815E72" w14:paraId="37DD5799" w14:textId="77777777" w:rsidTr="00225525">
                    <w:trPr>
                      <w:trHeight w:val="439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38D1971" w14:textId="77777777" w:rsidR="00815E72" w:rsidRDefault="00815E72" w:rsidP="0009691F">
                        <w:r>
                          <w:t>Тема 7</w:t>
                        </w:r>
                        <w:r w:rsidR="0009691F">
                          <w:t>. Квантовая метрология с одним кутритом.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715CA43" w14:textId="77777777" w:rsidR="00815E72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9FD2763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FDCB989" w14:textId="77777777" w:rsidR="00815E72" w:rsidRDefault="00815E72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1C69BED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B58C72A" w14:textId="77777777" w:rsidR="00815E72" w:rsidRDefault="0063165F">
                        <w:r>
                          <w:t>2</w:t>
                        </w:r>
                      </w:p>
                    </w:tc>
                  </w:tr>
                  <w:tr w:rsidR="00815E72" w14:paraId="747884CD" w14:textId="77777777" w:rsidTr="00225525">
                    <w:trPr>
                      <w:trHeight w:val="417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1764B0B" w14:textId="77777777" w:rsidR="00815E72" w:rsidRDefault="00E83C4C" w:rsidP="0009691F">
                        <w:r>
                          <w:t xml:space="preserve">Тема 8. </w:t>
                        </w:r>
                        <w:r w:rsidR="0009691F">
                          <w:t>Теорема Глиссона в квантовой механике.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229C341" w14:textId="77777777" w:rsidR="00815E72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73481C9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463C885" w14:textId="77777777" w:rsidR="00815E72" w:rsidRDefault="00815E72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310819D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B494211" w14:textId="77777777" w:rsidR="00815E72" w:rsidRDefault="0063165F">
                        <w:r>
                          <w:t>2</w:t>
                        </w:r>
                      </w:p>
                    </w:tc>
                  </w:tr>
                  <w:tr w:rsidR="00225525" w14:paraId="6911B631" w14:textId="77777777" w:rsidTr="00225525">
                    <w:trPr>
                      <w:trHeight w:val="417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E8BABC6" w14:textId="77777777" w:rsidR="00225525" w:rsidRDefault="00225525" w:rsidP="00815E72">
                        <w:r>
                          <w:t>Текущий контроль успеваемости – контрольная работа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F49BC25" w14:textId="77777777" w:rsidR="00225525" w:rsidRDefault="0053641A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AC3C2E4" w14:textId="77777777" w:rsidR="00225525" w:rsidRDefault="00225525"/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3186A70" w14:textId="77777777" w:rsidR="00225525" w:rsidRDefault="00225525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AB81AB6" w14:textId="77777777" w:rsidR="00225525" w:rsidRDefault="0053641A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3E591A9" w14:textId="77777777" w:rsidR="00225525" w:rsidRDefault="0053641A">
                        <w:r>
                          <w:t>2</w:t>
                        </w:r>
                      </w:p>
                    </w:tc>
                  </w:tr>
                  <w:tr w:rsidR="00E83C4C" w14:paraId="2C4BB051" w14:textId="77777777" w:rsidTr="00225525">
                    <w:trPr>
                      <w:trHeight w:val="411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7875FAC" w14:textId="77777777" w:rsidR="00E83C4C" w:rsidRDefault="00E83C4C" w:rsidP="0009691F">
                        <w:r>
                          <w:t xml:space="preserve">Тема 9. </w:t>
                        </w:r>
                        <w:r w:rsidR="0009691F">
                          <w:t>Квантовые алгоритмы.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F6E3C93" w14:textId="77777777" w:rsidR="00E83C4C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316AD3E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800F532" w14:textId="77777777" w:rsidR="00E83C4C" w:rsidRDefault="00E83C4C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7CB588E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F110DCF" w14:textId="77777777" w:rsidR="00E83C4C" w:rsidRDefault="0063165F">
                        <w:r>
                          <w:t>2</w:t>
                        </w:r>
                      </w:p>
                    </w:tc>
                  </w:tr>
                  <w:tr w:rsidR="00E83C4C" w14:paraId="75866EAD" w14:textId="77777777" w:rsidTr="00225525">
                    <w:trPr>
                      <w:trHeight w:val="505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EB7DF67" w14:textId="77777777" w:rsidR="00E83C4C" w:rsidRPr="00E83C4C" w:rsidRDefault="00E83C4C" w:rsidP="0009691F">
                        <w:r>
                          <w:t xml:space="preserve">Тема 10. </w:t>
                        </w:r>
                        <w:r w:rsidR="0009691F">
                          <w:t>Кодирование. Квантовые коды.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F02534D" w14:textId="77777777" w:rsidR="00E83C4C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7428591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E0AE84A" w14:textId="77777777" w:rsidR="00E83C4C" w:rsidRDefault="00E83C4C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37E25D7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97E8378" w14:textId="77777777" w:rsidR="00E83C4C" w:rsidRDefault="0063165F">
                        <w:r>
                          <w:t>2</w:t>
                        </w:r>
                      </w:p>
                    </w:tc>
                  </w:tr>
                  <w:tr w:rsidR="00E83C4C" w14:paraId="43C39734" w14:textId="77777777" w:rsidTr="00225525">
                    <w:trPr>
                      <w:trHeight w:val="471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150EC1E" w14:textId="77777777" w:rsidR="00E83C4C" w:rsidRDefault="00E83C4C" w:rsidP="0009691F">
                        <w:r>
                          <w:t xml:space="preserve">Тема 11. </w:t>
                        </w:r>
                        <w:r w:rsidR="0009691F">
                          <w:t>Троичная информатика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87F0BBF" w14:textId="77777777" w:rsidR="00E83C4C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CF277DB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CECBB64" w14:textId="77777777" w:rsidR="00E83C4C" w:rsidRDefault="00E83C4C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0DDB2F6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42753B9" w14:textId="77777777" w:rsidR="00E83C4C" w:rsidRDefault="0063165F">
                        <w:r>
                          <w:t>2</w:t>
                        </w:r>
                      </w:p>
                    </w:tc>
                  </w:tr>
                  <w:tr w:rsidR="00E83C4C" w14:paraId="467BDEEE" w14:textId="77777777" w:rsidTr="00225525">
                    <w:trPr>
                      <w:trHeight w:val="437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18C8C2B" w14:textId="77777777" w:rsidR="00E83C4C" w:rsidRDefault="00E83C4C" w:rsidP="0009691F">
                        <w:r>
                          <w:t xml:space="preserve">Тема 12. </w:t>
                        </w:r>
                        <w:r w:rsidR="0009691F">
                          <w:t>Вычисления в биоинформатике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7EA2523" w14:textId="77777777" w:rsidR="00E83C4C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C9F8F8B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052D3EA" w14:textId="77777777" w:rsidR="00E83C4C" w:rsidRDefault="00E83C4C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4987AC5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8AAAB55" w14:textId="77777777" w:rsidR="00E83C4C" w:rsidRDefault="0063165F">
                        <w:r>
                          <w:t>2</w:t>
                        </w:r>
                      </w:p>
                    </w:tc>
                  </w:tr>
                  <w:tr w:rsidR="00E83C4C" w14:paraId="61EC215C" w14:textId="77777777" w:rsidTr="00225525">
                    <w:trPr>
                      <w:trHeight w:val="417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9241E77" w14:textId="77777777" w:rsidR="00E83C4C" w:rsidRDefault="00E83C4C" w:rsidP="0009691F">
                        <w:r>
                          <w:t xml:space="preserve">Тема 13. </w:t>
                        </w:r>
                        <w:r w:rsidR="0009691F">
                          <w:t>Разработка и исследование масштабируемой системы преобразования информационных потоков с мобильных сенсоров.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9B17215" w14:textId="77777777" w:rsidR="00E83C4C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772419B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54BB712" w14:textId="77777777" w:rsidR="00E83C4C" w:rsidRDefault="00E83C4C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4BAE643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1205F12" w14:textId="77777777" w:rsidR="00E83C4C" w:rsidRDefault="0063165F">
                        <w:r>
                          <w:t>2</w:t>
                        </w:r>
                      </w:p>
                    </w:tc>
                  </w:tr>
                </w:tbl>
                <w:p w14:paraId="3AC8AEDF" w14:textId="77777777" w:rsidR="00A94694" w:rsidRDefault="00A94694"/>
                <w:p w14:paraId="3FE982CB" w14:textId="77777777" w:rsidR="00CF4941" w:rsidRDefault="00CF4941"/>
              </w:txbxContent>
            </v:textbox>
            <w10:wrap type="square" anchorx="page"/>
          </v:shape>
        </w:pict>
      </w:r>
    </w:p>
    <w:tbl>
      <w:tblPr>
        <w:tblpPr w:leftFromText="180" w:rightFromText="180" w:vertAnchor="text" w:horzAnchor="margin" w:tblpXSpec="center" w:tblpY="-1384"/>
        <w:tblW w:w="50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5588"/>
        <w:gridCol w:w="1024"/>
        <w:gridCol w:w="6"/>
        <w:gridCol w:w="1140"/>
        <w:gridCol w:w="1134"/>
        <w:gridCol w:w="1843"/>
        <w:gridCol w:w="4197"/>
      </w:tblGrid>
      <w:tr w:rsidR="00A94694" w14:paraId="5DA07426" w14:textId="77777777" w:rsidTr="008B3F4D">
        <w:trPr>
          <w:trHeight w:val="423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5A3EB" w14:textId="77777777" w:rsidR="00A94694" w:rsidRDefault="00A94694" w:rsidP="0009691F">
            <w:r>
              <w:lastRenderedPageBreak/>
              <w:t xml:space="preserve">Тема </w:t>
            </w:r>
            <w:r w:rsidR="00E83C4C">
              <w:t xml:space="preserve">14. </w:t>
            </w:r>
            <w:r w:rsidR="0009691F">
              <w:t xml:space="preserve"> Анализ контурных изображений с помощью оптики спиральных пучков.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E467C" w14:textId="77777777" w:rsidR="00A94694" w:rsidRDefault="0063165F" w:rsidP="00A94694">
            <w: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2F443" w14:textId="77777777" w:rsidR="00A94694" w:rsidRDefault="0063165F" w:rsidP="00A94694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199CA" w14:textId="77777777" w:rsidR="00A94694" w:rsidRDefault="00A94694" w:rsidP="00A9469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59FFE" w14:textId="77777777" w:rsidR="00A94694" w:rsidRDefault="0063165F" w:rsidP="00A94694">
            <w: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7A34D" w14:textId="77777777" w:rsidR="00A94694" w:rsidRDefault="0063165F" w:rsidP="00A94694">
            <w:r>
              <w:t>2</w:t>
            </w:r>
          </w:p>
        </w:tc>
      </w:tr>
      <w:tr w:rsidR="00A94694" w14:paraId="0AEB5B85" w14:textId="77777777" w:rsidTr="008B3F4D">
        <w:trPr>
          <w:trHeight w:val="400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4B1F7" w14:textId="77777777" w:rsidR="00A94694" w:rsidRDefault="00A94694" w:rsidP="0009691F">
            <w:r>
              <w:t xml:space="preserve">Тема </w:t>
            </w:r>
            <w:r w:rsidR="00A07213">
              <w:t>15.</w:t>
            </w:r>
            <w:r w:rsidR="0009691F">
              <w:t xml:space="preserve"> Введение в цифровую обработку изображений.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C3A9B" w14:textId="77777777" w:rsidR="00A94694" w:rsidRDefault="0063165F" w:rsidP="00A94694">
            <w: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1191C" w14:textId="77777777" w:rsidR="00A94694" w:rsidRDefault="0063165F" w:rsidP="00A94694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D27FB" w14:textId="77777777" w:rsidR="00A94694" w:rsidRDefault="00A94694" w:rsidP="00A9469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395BD" w14:textId="77777777" w:rsidR="00A94694" w:rsidRDefault="0063165F" w:rsidP="00A94694">
            <w: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4270F" w14:textId="77777777" w:rsidR="00A94694" w:rsidRDefault="0063165F" w:rsidP="00A94694">
            <w:r>
              <w:t>2</w:t>
            </w:r>
          </w:p>
        </w:tc>
      </w:tr>
      <w:tr w:rsidR="00A94694" w14:paraId="6F2D0529" w14:textId="77777777" w:rsidTr="008B3F4D">
        <w:trPr>
          <w:trHeight w:val="277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2B478" w14:textId="77777777" w:rsidR="00A94694" w:rsidRDefault="00A94694" w:rsidP="0009691F">
            <w:r>
              <w:t xml:space="preserve">Тема </w:t>
            </w:r>
            <w:r w:rsidR="00A07213">
              <w:t xml:space="preserve">16. </w:t>
            </w:r>
            <w:r w:rsidR="0009691F">
              <w:t xml:space="preserve"> Автоматные функции с магазинной памятью.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0716" w14:textId="77777777" w:rsidR="00A94694" w:rsidRDefault="0063165F" w:rsidP="00A94694">
            <w: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67FE8" w14:textId="77777777" w:rsidR="00A94694" w:rsidRDefault="0063165F" w:rsidP="00A94694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5B87E" w14:textId="77777777" w:rsidR="00A94694" w:rsidRDefault="00A94694" w:rsidP="00A9469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3A6D5" w14:textId="77777777" w:rsidR="00A94694" w:rsidRDefault="0063165F" w:rsidP="00A94694">
            <w: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40E80" w14:textId="77777777" w:rsidR="00A94694" w:rsidRDefault="0063165F" w:rsidP="00A94694">
            <w:r>
              <w:t>2</w:t>
            </w:r>
          </w:p>
        </w:tc>
      </w:tr>
      <w:tr w:rsidR="00A94694" w14:paraId="0F2C8B7E" w14:textId="77777777" w:rsidTr="008B3F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BECBB" w14:textId="77777777" w:rsidR="00A94694" w:rsidRDefault="00A94694" w:rsidP="0009691F">
            <w:r>
              <w:t xml:space="preserve">Тема </w:t>
            </w:r>
            <w:r w:rsidR="00A07213">
              <w:t xml:space="preserve">17. </w:t>
            </w:r>
            <w:r w:rsidR="0009691F">
              <w:t>. Введение в машинное обучение. Линейные модели в машинном обучении.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59F13" w14:textId="77777777" w:rsidR="00A94694" w:rsidRDefault="0063165F" w:rsidP="00A94694">
            <w: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446EA" w14:textId="77777777" w:rsidR="00A94694" w:rsidRDefault="0063165F" w:rsidP="00A94694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13C86" w14:textId="77777777" w:rsidR="00A94694" w:rsidRDefault="00A94694" w:rsidP="00A9469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BBF65" w14:textId="77777777" w:rsidR="00A94694" w:rsidRDefault="0063165F" w:rsidP="00A94694">
            <w: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A4096" w14:textId="77777777" w:rsidR="00A94694" w:rsidRDefault="0063165F" w:rsidP="00A94694">
            <w:r>
              <w:t>2</w:t>
            </w:r>
          </w:p>
        </w:tc>
      </w:tr>
      <w:tr w:rsidR="00BE5F51" w14:paraId="2E32DCBD" w14:textId="77777777" w:rsidTr="008B3F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021D0" w14:textId="77777777" w:rsidR="00BE5F51" w:rsidRDefault="00BE5F51" w:rsidP="00BE5F51">
            <w:r>
              <w:t>Консультации</w:t>
            </w:r>
          </w:p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DF584" w14:textId="77777777" w:rsidR="00BE5F51" w:rsidRDefault="00BE5F51" w:rsidP="00BE5F51">
            <w: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09156" w14:textId="77777777" w:rsidR="00BE5F51" w:rsidRDefault="00986AD7" w:rsidP="00BE5F51">
            <w:r>
              <w:t>4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4558E" w14:textId="77777777" w:rsidR="00BE5F51" w:rsidRDefault="00BE5F51" w:rsidP="00BE5F51"/>
        </w:tc>
      </w:tr>
      <w:tr w:rsidR="00BE5F51" w14:paraId="07129DC3" w14:textId="77777777" w:rsidTr="008B3F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B0251" w14:textId="77777777" w:rsidR="00BE5F51" w:rsidRDefault="00BE5F51" w:rsidP="000C5CEA">
            <w:r>
              <w:rPr>
                <w:iCs/>
              </w:rPr>
              <w:t>Экзамен</w:t>
            </w:r>
          </w:p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4DE75" w14:textId="77777777" w:rsidR="00BE5F51" w:rsidRDefault="0053641A" w:rsidP="00BE5F51">
            <w: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6D9E3" w14:textId="77777777" w:rsidR="00BE5F51" w:rsidRDefault="00BE5F51" w:rsidP="00BE5F51">
            <w:r>
              <w:t>4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1B9D3" w14:textId="77777777" w:rsidR="00BE5F51" w:rsidRDefault="0053641A" w:rsidP="00BE5F51">
            <w:r>
              <w:t>4</w:t>
            </w:r>
          </w:p>
        </w:tc>
      </w:tr>
      <w:tr w:rsidR="00BE5F51" w14:paraId="1516A232" w14:textId="77777777" w:rsidTr="008B3F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AE79A" w14:textId="77777777" w:rsidR="00BE5F51" w:rsidRDefault="00BE5F51" w:rsidP="00BE5F51">
            <w:r>
              <w:rPr>
                <w:b/>
                <w:bCs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3EDC4" w14:textId="77777777" w:rsidR="00BE5F51" w:rsidRPr="009A1D9D" w:rsidRDefault="00061C96" w:rsidP="009A1D9D">
            <w:r>
              <w:t>76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448E" w14:textId="77777777" w:rsidR="00BE5F51" w:rsidRPr="00C82409" w:rsidRDefault="00BE5F51" w:rsidP="009E2671">
            <w:pPr>
              <w:rPr>
                <w:color w:val="FF0000"/>
              </w:rPr>
            </w:pPr>
            <w:r w:rsidRPr="0090071D">
              <w:rPr>
                <w:iCs/>
              </w:rPr>
              <w:t xml:space="preserve">       </w:t>
            </w:r>
            <w:r w:rsidR="0090071D">
              <w:rPr>
                <w:iCs/>
              </w:rPr>
              <w:t xml:space="preserve">                              </w:t>
            </w:r>
            <w:r w:rsidR="009E2671">
              <w:rPr>
                <w:iCs/>
              </w:rPr>
              <w:t>36 (не считая      консультации и экзамена)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3D8F3" w14:textId="77777777" w:rsidR="00BE5F51" w:rsidRDefault="0053641A" w:rsidP="00BE5F51">
            <w:r>
              <w:t>40</w:t>
            </w:r>
          </w:p>
        </w:tc>
      </w:tr>
    </w:tbl>
    <w:p w14:paraId="20590952" w14:textId="77777777" w:rsidR="00476613" w:rsidRDefault="00476613"/>
    <w:p w14:paraId="12C74843" w14:textId="77777777" w:rsidR="00476613" w:rsidRDefault="00476613"/>
    <w:p w14:paraId="022BF208" w14:textId="77777777" w:rsidR="00922745" w:rsidRDefault="005D33DA">
      <w:r>
        <w:t xml:space="preserve">7. Фонд оценочных средств (ФОС) для оценивания результатов обучения по дисциплине </w:t>
      </w:r>
    </w:p>
    <w:p w14:paraId="6AF0DF84" w14:textId="77777777" w:rsidR="00922745" w:rsidRDefault="005D33DA">
      <w:pPr>
        <w:pBdr>
          <w:bottom w:val="single" w:sz="12" w:space="1" w:color="000000"/>
        </w:pBdr>
      </w:pPr>
      <w:r>
        <w:t>7.1. Типовые контрольные задания или иные материалы для проведения текущего контроля успеваемости.</w:t>
      </w:r>
    </w:p>
    <w:p w14:paraId="35BBB727" w14:textId="77777777" w:rsidR="00832760" w:rsidRDefault="00832760" w:rsidP="00832760"/>
    <w:p w14:paraId="7D6E28CF" w14:textId="77777777" w:rsidR="00342415" w:rsidRDefault="00E23F9C" w:rsidP="00342415">
      <w:r>
        <w:t xml:space="preserve">Теории и физические явления, которые </w:t>
      </w:r>
      <w:r w:rsidR="00342415">
        <w:t>изучаются в квантовой информатике.</w:t>
      </w:r>
    </w:p>
    <w:p w14:paraId="06207EA5" w14:textId="77777777" w:rsidR="00342415" w:rsidRDefault="00342415" w:rsidP="00342415">
      <w:r>
        <w:t>Проблемы информационной интерпретации квантовой информатики.</w:t>
      </w:r>
    </w:p>
    <w:p w14:paraId="27A733B8" w14:textId="77777777" w:rsidR="00342415" w:rsidRDefault="00342415" w:rsidP="00342415">
      <w:r>
        <w:t>Квантовый алгоритм Шора.</w:t>
      </w:r>
    </w:p>
    <w:p w14:paraId="5477E106" w14:textId="77777777" w:rsidR="00342415" w:rsidRDefault="00342415" w:rsidP="00342415">
      <w:r>
        <w:t>Уравнение Шредингера. Гамильтониан.</w:t>
      </w:r>
    </w:p>
    <w:p w14:paraId="16009273" w14:textId="77777777" w:rsidR="00342415" w:rsidRDefault="00342415" w:rsidP="00342415">
      <w:r>
        <w:t>Двухуровневые квантовые системы и SU(2)</w:t>
      </w:r>
    </w:p>
    <w:p w14:paraId="2EFF1581" w14:textId="77777777" w:rsidR="00342415" w:rsidRDefault="00342415" w:rsidP="00342415">
      <w:r w:rsidRPr="00476613">
        <w:t>Квантовый</w:t>
      </w:r>
      <w:r>
        <w:t xml:space="preserve"> </w:t>
      </w:r>
      <w:r w:rsidRPr="00476613">
        <w:t xml:space="preserve"> алгоритм Гровера.</w:t>
      </w:r>
    </w:p>
    <w:p w14:paraId="0AE8B388" w14:textId="77777777" w:rsidR="00342415" w:rsidRDefault="00342415" w:rsidP="00342415">
      <w:r>
        <w:t>Квантовый функциональный анализ.</w:t>
      </w:r>
    </w:p>
    <w:p w14:paraId="1C3C2EB1" w14:textId="77777777" w:rsidR="00342415" w:rsidRDefault="00342415" w:rsidP="00342415">
      <w:r>
        <w:t>Квантовая метрология с одним кутритом.</w:t>
      </w:r>
    </w:p>
    <w:p w14:paraId="4BD7FE50" w14:textId="77777777" w:rsidR="00342415" w:rsidRDefault="00342415" w:rsidP="00342415">
      <w:r>
        <w:t>Квантовые алгоритмы.</w:t>
      </w:r>
    </w:p>
    <w:p w14:paraId="38441DE0" w14:textId="77777777" w:rsidR="00342415" w:rsidRDefault="00342415" w:rsidP="00342415">
      <w:r>
        <w:t>Кодирование. Квантовые коды.</w:t>
      </w:r>
    </w:p>
    <w:p w14:paraId="283AF9E9" w14:textId="77777777" w:rsidR="00342415" w:rsidRDefault="00342415" w:rsidP="00342415">
      <w:r>
        <w:t>Троичный компьютер «Сетунь»</w:t>
      </w:r>
    </w:p>
    <w:p w14:paraId="799229D2" w14:textId="77777777" w:rsidR="00342415" w:rsidRDefault="00342415" w:rsidP="00342415">
      <w:r>
        <w:t>Параллельные вычисления в биоинформатике.</w:t>
      </w:r>
    </w:p>
    <w:p w14:paraId="775B56BF" w14:textId="77777777" w:rsidR="00342415" w:rsidRDefault="00342415" w:rsidP="00342415">
      <w:r>
        <w:t>Возможности масштабируемости  информационной системы</w:t>
      </w:r>
    </w:p>
    <w:p w14:paraId="061BC82A" w14:textId="77777777" w:rsidR="00342415" w:rsidRDefault="00342415" w:rsidP="00342415">
      <w:r>
        <w:t>Анализ контурных изображений с помощью оптики спиральных пучков.</w:t>
      </w:r>
    </w:p>
    <w:p w14:paraId="72DAA096" w14:textId="77777777" w:rsidR="00342415" w:rsidRDefault="00342415" w:rsidP="00342415">
      <w:r>
        <w:t>Получение информации с помощью цифровой обработки изображений.</w:t>
      </w:r>
    </w:p>
    <w:p w14:paraId="484F9693" w14:textId="77777777" w:rsidR="00342415" w:rsidRPr="00342415" w:rsidRDefault="00342415" w:rsidP="00342415">
      <w:r w:rsidRPr="00342415">
        <w:t>Детерминированные и недетерминированные МП-автоматы</w:t>
      </w:r>
    </w:p>
    <w:p w14:paraId="30505773" w14:textId="77777777" w:rsidR="00832760" w:rsidRPr="00342415" w:rsidRDefault="00342415" w:rsidP="00832760">
      <w:r w:rsidRPr="00342415">
        <w:t>Линейная регрессия в машинном обучении</w:t>
      </w:r>
    </w:p>
    <w:p w14:paraId="1537ACA6" w14:textId="77777777" w:rsidR="00FE5918" w:rsidRDefault="00FE5918" w:rsidP="00FE5918"/>
    <w:p w14:paraId="13E715ED" w14:textId="77777777" w:rsidR="000716E5" w:rsidRDefault="000716E5" w:rsidP="00FE5918"/>
    <w:p w14:paraId="2340F2BA" w14:textId="77777777" w:rsidR="00FE5918" w:rsidRDefault="00FE5918">
      <w:pPr>
        <w:rPr>
          <w:highlight w:val="green"/>
        </w:rPr>
      </w:pPr>
    </w:p>
    <w:p w14:paraId="0DAC83F1" w14:textId="77777777" w:rsidR="00922745" w:rsidRDefault="00922745">
      <w:pPr>
        <w:pBdr>
          <w:bottom w:val="single" w:sz="12" w:space="1" w:color="000000"/>
        </w:pBdr>
      </w:pPr>
    </w:p>
    <w:p w14:paraId="2E4E7B22" w14:textId="77777777" w:rsidR="00166BF5" w:rsidRDefault="00166BF5" w:rsidP="00355B16"/>
    <w:p w14:paraId="13D6A53D" w14:textId="77777777" w:rsidR="008A76C2" w:rsidRDefault="008A76C2"/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73"/>
        <w:gridCol w:w="2667"/>
        <w:gridCol w:w="3361"/>
        <w:gridCol w:w="3220"/>
        <w:gridCol w:w="2917"/>
      </w:tblGrid>
      <w:tr w:rsidR="00922745" w14:paraId="59C39F71" w14:textId="77777777">
        <w:tc>
          <w:tcPr>
            <w:tcW w:w="14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DDF7E" w14:textId="77777777" w:rsidR="00922745" w:rsidRDefault="005D33DA">
            <w:pPr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922745" w14:paraId="18D8435A" w14:textId="7777777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89482" w14:textId="77777777" w:rsidR="00922745" w:rsidRDefault="005D33DA">
            <w:pPr>
              <w:jc w:val="righ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14:paraId="69F60CA0" w14:textId="77777777" w:rsidR="00922745" w:rsidRDefault="005D33D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РО и</w:t>
            </w:r>
            <w:r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F4851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61E5F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7FF45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8F553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922745" w14:paraId="06CDBE3E" w14:textId="7777777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C9123" w14:textId="77777777"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14:paraId="0078C376" w14:textId="77777777" w:rsidR="00922745" w:rsidRDefault="005D33DA">
            <w:pPr>
              <w:rPr>
                <w:rFonts w:ascii="Cambria" w:hAnsi="Cambria" w:cs="Cambria"/>
                <w:i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F2DE1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FEA6D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14D32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B677C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922745" w14:paraId="09F7D968" w14:textId="7777777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7FADC" w14:textId="77777777"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14:paraId="332F9573" w14:textId="77777777" w:rsidR="00922745" w:rsidRDefault="005D33D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53A37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716DC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4EFAE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BC66B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922745" w14:paraId="28CC913C" w14:textId="7777777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C18CB" w14:textId="77777777"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5C2FC516" w14:textId="77777777"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8D6AD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08415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826A4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F5C16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4AEC6B16" w14:textId="77777777" w:rsidR="00922745" w:rsidRDefault="00922745"/>
    <w:p w14:paraId="6AD4FEFC" w14:textId="77777777" w:rsidR="00166BF5" w:rsidRDefault="00166BF5"/>
    <w:p w14:paraId="0846FB24" w14:textId="77777777" w:rsidR="00166BF5" w:rsidRDefault="00166BF5"/>
    <w:p w14:paraId="261D55A4" w14:textId="77777777" w:rsidR="00166BF5" w:rsidRDefault="00166BF5"/>
    <w:p w14:paraId="4E6B4BF2" w14:textId="77777777" w:rsidR="00166BF5" w:rsidRDefault="00166BF5"/>
    <w:p w14:paraId="054D54D1" w14:textId="77777777" w:rsidR="00166BF5" w:rsidRDefault="00166BF5"/>
    <w:p w14:paraId="02BB777F" w14:textId="77777777" w:rsidR="00922745" w:rsidRDefault="005D33DA">
      <w:r>
        <w:t>8. Ресурсное обеспечение:</w:t>
      </w:r>
    </w:p>
    <w:p w14:paraId="6CE404FF" w14:textId="77777777" w:rsidR="00922745" w:rsidRDefault="005D33DA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основной и дополнительной литературы,</w:t>
      </w:r>
    </w:p>
    <w:p w14:paraId="339D9409" w14:textId="77777777" w:rsidR="00836CD3" w:rsidRPr="00836CD3" w:rsidRDefault="005061FE" w:rsidP="00836CD3">
      <w:pPr>
        <w:pStyle w:val="12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836CD3">
        <w:rPr>
          <w:rFonts w:ascii="Times New Roman" w:hAnsi="Times New Roman"/>
          <w:sz w:val="24"/>
          <w:szCs w:val="24"/>
          <w:lang w:val="en-US"/>
        </w:rPr>
        <w:t>Gleason A.M.  Measures on the closed subspaces of a Hilbert space. J. Mathematics and Mechanics, 1957, v.6, p.885-893.</w:t>
      </w:r>
    </w:p>
    <w:p w14:paraId="444BB887" w14:textId="77777777" w:rsidR="00836CD3" w:rsidRPr="00836CD3" w:rsidRDefault="005061FE" w:rsidP="005061FE">
      <w:pPr>
        <w:pStyle w:val="12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836CD3">
        <w:rPr>
          <w:rFonts w:ascii="Times New Roman" w:hAnsi="Times New Roman"/>
          <w:sz w:val="24"/>
          <w:szCs w:val="24"/>
          <w:lang w:val="en-US"/>
        </w:rPr>
        <w:t>Bell J.S. On the problem of hidden variables in quantum mechanics. Rev. Mod. Phys., 1966, v.38, p.447-452.</w:t>
      </w:r>
    </w:p>
    <w:p w14:paraId="4E982433" w14:textId="7C863928" w:rsidR="005061FE" w:rsidRPr="00836CD3" w:rsidRDefault="005061FE" w:rsidP="005061FE">
      <w:pPr>
        <w:pStyle w:val="12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836CD3">
        <w:rPr>
          <w:rFonts w:ascii="Times New Roman" w:hAnsi="Times New Roman"/>
          <w:sz w:val="24"/>
          <w:szCs w:val="24"/>
          <w:lang w:val="en-US"/>
        </w:rPr>
        <w:t>Kochen S., Specker  E.P. The problem of hidden variables in quantum mechanics. J</w:t>
      </w:r>
      <w:r w:rsidRPr="00836CD3">
        <w:rPr>
          <w:rFonts w:ascii="Times New Roman" w:hAnsi="Times New Roman"/>
          <w:sz w:val="24"/>
          <w:szCs w:val="24"/>
        </w:rPr>
        <w:t xml:space="preserve">. </w:t>
      </w:r>
      <w:r w:rsidRPr="00836CD3">
        <w:rPr>
          <w:rFonts w:ascii="Times New Roman" w:hAnsi="Times New Roman"/>
          <w:sz w:val="24"/>
          <w:szCs w:val="24"/>
          <w:lang w:val="en-US"/>
        </w:rPr>
        <w:t>Mathematics</w:t>
      </w:r>
      <w:r w:rsidRPr="00836CD3">
        <w:rPr>
          <w:rFonts w:ascii="Times New Roman" w:hAnsi="Times New Roman"/>
          <w:sz w:val="24"/>
          <w:szCs w:val="24"/>
        </w:rPr>
        <w:t xml:space="preserve"> </w:t>
      </w:r>
      <w:r w:rsidRPr="00836CD3">
        <w:rPr>
          <w:rFonts w:ascii="Times New Roman" w:hAnsi="Times New Roman"/>
          <w:sz w:val="24"/>
          <w:szCs w:val="24"/>
          <w:lang w:val="en-US"/>
        </w:rPr>
        <w:t>and</w:t>
      </w:r>
      <w:r w:rsidRPr="00836CD3">
        <w:rPr>
          <w:rFonts w:ascii="Times New Roman" w:hAnsi="Times New Roman"/>
          <w:sz w:val="24"/>
          <w:szCs w:val="24"/>
        </w:rPr>
        <w:t xml:space="preserve"> </w:t>
      </w:r>
      <w:r w:rsidRPr="00836CD3">
        <w:rPr>
          <w:rFonts w:ascii="Times New Roman" w:hAnsi="Times New Roman"/>
          <w:sz w:val="24"/>
          <w:szCs w:val="24"/>
          <w:lang w:val="en-US"/>
        </w:rPr>
        <w:t>Mechanics</w:t>
      </w:r>
      <w:r w:rsidRPr="00836CD3">
        <w:rPr>
          <w:rFonts w:ascii="Times New Roman" w:hAnsi="Times New Roman"/>
          <w:sz w:val="24"/>
          <w:szCs w:val="24"/>
        </w:rPr>
        <w:t xml:space="preserve">, 1967, </w:t>
      </w:r>
      <w:r w:rsidRPr="00836CD3">
        <w:rPr>
          <w:rFonts w:ascii="Times New Roman" w:hAnsi="Times New Roman"/>
          <w:sz w:val="24"/>
          <w:szCs w:val="24"/>
          <w:lang w:val="en-US"/>
        </w:rPr>
        <w:t>v</w:t>
      </w:r>
      <w:r w:rsidRPr="00836CD3">
        <w:rPr>
          <w:rFonts w:ascii="Times New Roman" w:hAnsi="Times New Roman"/>
          <w:sz w:val="24"/>
          <w:szCs w:val="24"/>
        </w:rPr>
        <w:t xml:space="preserve">.17, </w:t>
      </w:r>
      <w:r w:rsidRPr="00836CD3">
        <w:rPr>
          <w:rFonts w:ascii="Times New Roman" w:hAnsi="Times New Roman"/>
          <w:sz w:val="24"/>
          <w:szCs w:val="24"/>
          <w:lang w:val="en-US"/>
        </w:rPr>
        <w:t>p</w:t>
      </w:r>
      <w:r w:rsidRPr="00836CD3">
        <w:rPr>
          <w:rFonts w:ascii="Times New Roman" w:hAnsi="Times New Roman"/>
          <w:sz w:val="24"/>
          <w:szCs w:val="24"/>
        </w:rPr>
        <w:t>.59-87.</w:t>
      </w:r>
    </w:p>
    <w:p w14:paraId="3DB19B5C" w14:textId="77777777" w:rsidR="00495C4D" w:rsidRDefault="00495C4D" w:rsidP="005061FE">
      <w:pPr>
        <w:rPr>
          <w:sz w:val="28"/>
          <w:szCs w:val="28"/>
        </w:rPr>
      </w:pPr>
    </w:p>
    <w:p w14:paraId="61A1E24D" w14:textId="77777777" w:rsidR="00495C4D" w:rsidRPr="00495C4D" w:rsidRDefault="00495C4D" w:rsidP="005061FE"/>
    <w:p w14:paraId="1A738190" w14:textId="77777777" w:rsidR="005061FE" w:rsidRPr="000C244F" w:rsidRDefault="005061FE" w:rsidP="00495C4D">
      <w:pPr>
        <w:pStyle w:val="af0"/>
        <w:rPr>
          <w:b/>
        </w:rPr>
      </w:pPr>
    </w:p>
    <w:p w14:paraId="5C3E1FC4" w14:textId="77777777" w:rsidR="00166BF5" w:rsidRDefault="00166BF5" w:rsidP="00495C4D">
      <w:pPr>
        <w:pStyle w:val="af0"/>
      </w:pPr>
    </w:p>
    <w:p w14:paraId="565593B8" w14:textId="77777777" w:rsidR="00166BF5" w:rsidRDefault="00166BF5" w:rsidP="00166BF5"/>
    <w:p w14:paraId="2C10DACD" w14:textId="77777777" w:rsidR="00922745" w:rsidRDefault="005D33DA">
      <w:r>
        <w:t>9. Язык преподавания.</w:t>
      </w:r>
    </w:p>
    <w:p w14:paraId="1DA6C5F6" w14:textId="77777777" w:rsidR="00922745" w:rsidRDefault="005D33DA">
      <w:r>
        <w:t>Русский</w:t>
      </w:r>
    </w:p>
    <w:p w14:paraId="22053FE4" w14:textId="77777777" w:rsidR="00922745" w:rsidRDefault="00922745"/>
    <w:p w14:paraId="3E70D948" w14:textId="77777777" w:rsidR="00922745" w:rsidRDefault="005D33DA">
      <w:r>
        <w:t>10. Преподавател</w:t>
      </w:r>
      <w:r w:rsidR="00166BF5">
        <w:t>ь</w:t>
      </w:r>
    </w:p>
    <w:p w14:paraId="0A4C75A1" w14:textId="77777777" w:rsidR="00922745" w:rsidRDefault="00307F81">
      <w:r>
        <w:t>проф. Михалев А.В.</w:t>
      </w:r>
    </w:p>
    <w:p w14:paraId="32494621" w14:textId="77777777" w:rsidR="000716E5" w:rsidRDefault="000716E5"/>
    <w:p w14:paraId="40143302" w14:textId="77777777" w:rsidR="00307F81" w:rsidRDefault="005D33DA">
      <w:r>
        <w:t>11. Автор  программы</w:t>
      </w:r>
    </w:p>
    <w:p w14:paraId="61F5B774" w14:textId="7DC56C8F" w:rsidR="00922745" w:rsidRDefault="00307F81">
      <w:r>
        <w:t>проф. Михалев А.В.</w:t>
      </w:r>
      <w:bookmarkStart w:id="0" w:name="_GoBack"/>
      <w:bookmarkEnd w:id="0"/>
    </w:p>
    <w:p w14:paraId="2A8BD447" w14:textId="77777777" w:rsidR="00922745" w:rsidRDefault="00922745">
      <w:pPr>
        <w:spacing w:after="120"/>
        <w:jc w:val="right"/>
      </w:pPr>
    </w:p>
    <w:sectPr w:rsidR="00922745" w:rsidSect="00CF4941">
      <w:footerReference w:type="even" r:id="rId9"/>
      <w:footerReference w:type="default" r:id="rId10"/>
      <w:pgSz w:w="16838" w:h="11906" w:orient="landscape"/>
      <w:pgMar w:top="1701" w:right="1134" w:bottom="850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FE62D" w14:textId="77777777" w:rsidR="00FC13EC" w:rsidRDefault="00FC13EC">
      <w:r>
        <w:separator/>
      </w:r>
    </w:p>
  </w:endnote>
  <w:endnote w:type="continuationSeparator" w:id="0">
    <w:p w14:paraId="3253168B" w14:textId="77777777" w:rsidR="00FC13EC" w:rsidRDefault="00FC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30FFF" w14:textId="77777777" w:rsidR="00922745" w:rsidRDefault="00FC13EC">
    <w:pPr>
      <w:pStyle w:val="ae"/>
    </w:pPr>
    <w:r>
      <w:rPr>
        <w:noProof/>
      </w:rPr>
      <w:pict w14:anchorId="188A95CD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52" type="#_x0000_t202" style="position:absolute;margin-left:0;margin-top:.05pt;width:6.05pt;height:13.8pt;z-index:25165619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" stroked="f">
          <v:fill opacity="0"/>
          <v:textbox style="mso-fit-shape-to-text:t" inset="0,0,0,0">
            <w:txbxContent>
              <w:p w14:paraId="54FE276D" w14:textId="77777777" w:rsidR="00922745" w:rsidRDefault="00EF29B4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A15AE5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B2E99" w14:textId="77777777" w:rsidR="00922745" w:rsidRDefault="00FC13EC">
    <w:pPr>
      <w:pStyle w:val="ae"/>
    </w:pPr>
    <w:r>
      <w:rPr>
        <w:noProof/>
      </w:rPr>
      <w:pict w14:anchorId="17A19B56">
        <v:rect id="_x0000_s2051" style="position:absolute;margin-left:0;margin-top:.05pt;width:1.15pt;height:1.15pt;z-index:251659264;mso-wrap-distance-left:0;mso-wrap-distance-right:0;mso-position-horizontal:center;mso-position-horizontal-relative:margin">
          <v:fill opacity="0"/>
          <v:textbox inset="0,0,0,0">
            <w:txbxContent>
              <w:p w14:paraId="4187C6AB" w14:textId="77777777" w:rsidR="00CF4941" w:rsidRDefault="00EF29B4">
                <w:r>
                  <w:fldChar w:fldCharType="begin"/>
                </w:r>
                <w:r w:rsidR="00604F8C">
                  <w:instrText>PAGE</w:instrText>
                </w:r>
                <w:r>
                  <w:fldChar w:fldCharType="separate"/>
                </w:r>
                <w:r w:rsidR="000259BF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18F1A" w14:textId="77777777" w:rsidR="00922745" w:rsidRDefault="00FC13EC">
    <w:pPr>
      <w:pStyle w:val="ae"/>
    </w:pPr>
    <w:r>
      <w:rPr>
        <w:noProof/>
      </w:rPr>
      <w:pict w14:anchorId="2DD0FF1F">
        <v:shapetype id="_x0000_t202" coordsize="21600,21600" o:spt="202" path="m,l,21600r21600,l21600,xe">
          <v:stroke joinstyle="miter"/>
          <v:path gradientshapeok="t" o:connecttype="rect"/>
        </v:shapetype>
        <v:shape id="Frame3" o:spid="_x0000_s2050" type="#_x0000_t202" style="position:absolute;margin-left:0;margin-top:.05pt;width:12.05pt;height:13.8pt;z-index:251657216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" stroked="f">
          <v:fill opacity="0"/>
          <v:textbox style="mso-fit-shape-to-text:t" inset="0,0,0,0">
            <w:txbxContent>
              <w:p w14:paraId="1A6B48B6" w14:textId="77777777" w:rsidR="00922745" w:rsidRDefault="00EF29B4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A15AE5">
                  <w:rPr>
                    <w:rStyle w:val="a7"/>
                    <w:noProof/>
                  </w:rPr>
                  <w:t>4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A5219" w14:textId="77777777" w:rsidR="00922745" w:rsidRDefault="00FC13EC">
    <w:pPr>
      <w:pStyle w:val="ae"/>
    </w:pPr>
    <w:r>
      <w:rPr>
        <w:noProof/>
      </w:rPr>
      <w:pict w14:anchorId="45D809AD">
        <v:shapetype id="_x0000_t202" coordsize="21600,21600" o:spt="202" path="m,l,21600r21600,l21600,xe">
          <v:stroke joinstyle="miter"/>
          <v:path gradientshapeok="t" o:connecttype="rect"/>
        </v:shapetype>
        <v:shape id="Frame4" o:spid="_x0000_s2049" type="#_x0000_t202" style="position:absolute;margin-left:0;margin-top:.05pt;width:6.05pt;height:13.8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" stroked="f">
          <v:fill opacity="0"/>
          <v:textbox style="mso-fit-shape-to-text:t" inset="0,0,0,0">
            <w:txbxContent>
              <w:p w14:paraId="156C6E94" w14:textId="77777777" w:rsidR="00922745" w:rsidRDefault="00EF29B4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A15AE5">
                  <w:rPr>
                    <w:rStyle w:val="a7"/>
                    <w:noProof/>
                  </w:rPr>
                  <w:t>3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C0586" w14:textId="77777777" w:rsidR="00FC13EC" w:rsidRDefault="00FC13EC">
      <w:r>
        <w:separator/>
      </w:r>
    </w:p>
  </w:footnote>
  <w:footnote w:type="continuationSeparator" w:id="0">
    <w:p w14:paraId="26E3A296" w14:textId="77777777" w:rsidR="00FC13EC" w:rsidRDefault="00FC1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63E34"/>
    <w:multiLevelType w:val="hybridMultilevel"/>
    <w:tmpl w:val="64AA3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344C1"/>
    <w:multiLevelType w:val="hybridMultilevel"/>
    <w:tmpl w:val="B9F0CE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3421B0"/>
    <w:multiLevelType w:val="multilevel"/>
    <w:tmpl w:val="4BE643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EF87BD9"/>
    <w:multiLevelType w:val="multilevel"/>
    <w:tmpl w:val="1002A1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745"/>
    <w:rsid w:val="000259BF"/>
    <w:rsid w:val="00036981"/>
    <w:rsid w:val="00052838"/>
    <w:rsid w:val="00061C96"/>
    <w:rsid w:val="00061E1F"/>
    <w:rsid w:val="000716E5"/>
    <w:rsid w:val="000767ED"/>
    <w:rsid w:val="0009691F"/>
    <w:rsid w:val="000C244F"/>
    <w:rsid w:val="000C5CEA"/>
    <w:rsid w:val="001446B7"/>
    <w:rsid w:val="00166BF5"/>
    <w:rsid w:val="001729EB"/>
    <w:rsid w:val="001C7969"/>
    <w:rsid w:val="00225525"/>
    <w:rsid w:val="002357D7"/>
    <w:rsid w:val="0025047B"/>
    <w:rsid w:val="002E3FCF"/>
    <w:rsid w:val="00307F81"/>
    <w:rsid w:val="00342415"/>
    <w:rsid w:val="00355B16"/>
    <w:rsid w:val="003E164D"/>
    <w:rsid w:val="004104F1"/>
    <w:rsid w:val="00441921"/>
    <w:rsid w:val="00445AC5"/>
    <w:rsid w:val="00476613"/>
    <w:rsid w:val="00495C4D"/>
    <w:rsid w:val="005061FE"/>
    <w:rsid w:val="00526F78"/>
    <w:rsid w:val="0053641A"/>
    <w:rsid w:val="005D33DA"/>
    <w:rsid w:val="00604F8C"/>
    <w:rsid w:val="00610528"/>
    <w:rsid w:val="0063165F"/>
    <w:rsid w:val="006817EA"/>
    <w:rsid w:val="006B7C34"/>
    <w:rsid w:val="007B1965"/>
    <w:rsid w:val="00815E72"/>
    <w:rsid w:val="00832760"/>
    <w:rsid w:val="00836CD3"/>
    <w:rsid w:val="00892D3C"/>
    <w:rsid w:val="008A76C2"/>
    <w:rsid w:val="008B3F4D"/>
    <w:rsid w:val="008E1CE0"/>
    <w:rsid w:val="0090071D"/>
    <w:rsid w:val="00922745"/>
    <w:rsid w:val="009622F8"/>
    <w:rsid w:val="00986AD7"/>
    <w:rsid w:val="009A1D9D"/>
    <w:rsid w:val="009E2671"/>
    <w:rsid w:val="00A07213"/>
    <w:rsid w:val="00A15AE5"/>
    <w:rsid w:val="00A25945"/>
    <w:rsid w:val="00A33B66"/>
    <w:rsid w:val="00A71154"/>
    <w:rsid w:val="00A913DC"/>
    <w:rsid w:val="00A94694"/>
    <w:rsid w:val="00B40A32"/>
    <w:rsid w:val="00B72128"/>
    <w:rsid w:val="00BB3ABA"/>
    <w:rsid w:val="00BC737E"/>
    <w:rsid w:val="00BE5F51"/>
    <w:rsid w:val="00BF370A"/>
    <w:rsid w:val="00C738EA"/>
    <w:rsid w:val="00C82409"/>
    <w:rsid w:val="00CF4941"/>
    <w:rsid w:val="00E23F9C"/>
    <w:rsid w:val="00E83C4C"/>
    <w:rsid w:val="00EE7922"/>
    <w:rsid w:val="00EF29B4"/>
    <w:rsid w:val="00FC13EC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A632248"/>
  <w15:docId w15:val="{F2CC6B66-DC30-457C-90DE-E13FE987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7F6"/>
    <w:rPr>
      <w:sz w:val="24"/>
      <w:szCs w:val="24"/>
    </w:rPr>
  </w:style>
  <w:style w:type="paragraph" w:styleId="1">
    <w:name w:val="heading 1"/>
    <w:basedOn w:val="a"/>
    <w:uiPriority w:val="99"/>
    <w:qFormat/>
    <w:rsid w:val="008D67F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9"/>
    <w:qFormat/>
    <w:rsid w:val="008D67F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99"/>
    <w:qFormat/>
    <w:rsid w:val="008D67F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uiPriority w:val="99"/>
    <w:qFormat/>
    <w:rsid w:val="008D67F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9"/>
    <w:qFormat/>
    <w:rsid w:val="008D67F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9"/>
    <w:qFormat/>
    <w:locked/>
    <w:rsid w:val="008D67F6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0"/>
    <w:uiPriority w:val="99"/>
    <w:semiHidden/>
    <w:qFormat/>
    <w:locked/>
    <w:rsid w:val="008D67F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0"/>
    <w:uiPriority w:val="99"/>
    <w:semiHidden/>
    <w:qFormat/>
    <w:locked/>
    <w:rsid w:val="008D67F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0"/>
    <w:uiPriority w:val="99"/>
    <w:semiHidden/>
    <w:qFormat/>
    <w:locked/>
    <w:rsid w:val="008D67F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0"/>
    <w:uiPriority w:val="99"/>
    <w:semiHidden/>
    <w:qFormat/>
    <w:locked/>
    <w:rsid w:val="008D67F6"/>
    <w:rPr>
      <w:rFonts w:ascii="Calibri" w:hAnsi="Calibri" w:cs="Calibri"/>
      <w:b/>
      <w:bCs/>
      <w:i/>
      <w:iCs/>
      <w:sz w:val="26"/>
      <w:szCs w:val="26"/>
    </w:rPr>
  </w:style>
  <w:style w:type="character" w:customStyle="1" w:styleId="InternetLink">
    <w:name w:val="Internet Link"/>
    <w:basedOn w:val="a0"/>
    <w:uiPriority w:val="99"/>
    <w:semiHidden/>
    <w:rsid w:val="008D67F6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semiHidden/>
    <w:qFormat/>
    <w:locked/>
    <w:rsid w:val="008D67F6"/>
    <w:rPr>
      <w:rFonts w:cs="Times New Roman"/>
      <w:sz w:val="24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locked/>
    <w:rsid w:val="00A97D9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locked/>
    <w:rsid w:val="002F1885"/>
    <w:rPr>
      <w:rFonts w:cs="Times New Roman"/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locked/>
    <w:rsid w:val="002F1885"/>
    <w:rPr>
      <w:rFonts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1"/>
    <w:uiPriority w:val="99"/>
    <w:qFormat/>
    <w:locked/>
    <w:rsid w:val="001D6D21"/>
    <w:rPr>
      <w:rFonts w:cs="Times New Roman"/>
      <w:sz w:val="24"/>
    </w:rPr>
  </w:style>
  <w:style w:type="character" w:styleId="a7">
    <w:name w:val="page number"/>
    <w:basedOn w:val="a0"/>
    <w:uiPriority w:val="99"/>
    <w:qFormat/>
    <w:rsid w:val="00CD49BD"/>
    <w:rPr>
      <w:rFonts w:cs="Times New Roman"/>
    </w:rPr>
  </w:style>
  <w:style w:type="character" w:customStyle="1" w:styleId="notranslate">
    <w:name w:val="notranslate"/>
    <w:qFormat/>
    <w:rsid w:val="0072543B"/>
    <w:rPr>
      <w:rFonts w:cs="Times New Roman"/>
    </w:rPr>
  </w:style>
  <w:style w:type="character" w:customStyle="1" w:styleId="apple-converted-space">
    <w:name w:val="apple-converted-space"/>
    <w:qFormat/>
    <w:rsid w:val="0072543B"/>
    <w:rPr>
      <w:rFonts w:cs="Times New Roman"/>
    </w:rPr>
  </w:style>
  <w:style w:type="character" w:customStyle="1" w:styleId="ListLabel1">
    <w:name w:val="ListLabel 1"/>
    <w:qFormat/>
    <w:rsid w:val="00CF4941"/>
    <w:rPr>
      <w:rFonts w:cs="Times New Roman"/>
    </w:rPr>
  </w:style>
  <w:style w:type="character" w:customStyle="1" w:styleId="ListLabel2">
    <w:name w:val="ListLabel 2"/>
    <w:qFormat/>
    <w:rsid w:val="00CF4941"/>
    <w:rPr>
      <w:rFonts w:cs="Times New Roman"/>
    </w:rPr>
  </w:style>
  <w:style w:type="character" w:customStyle="1" w:styleId="ListLabel3">
    <w:name w:val="ListLabel 3"/>
    <w:qFormat/>
    <w:rsid w:val="00CF4941"/>
    <w:rPr>
      <w:rFonts w:cs="Times New Roman"/>
    </w:rPr>
  </w:style>
  <w:style w:type="character" w:customStyle="1" w:styleId="ListLabel4">
    <w:name w:val="ListLabel 4"/>
    <w:qFormat/>
    <w:rsid w:val="00CF4941"/>
    <w:rPr>
      <w:rFonts w:cs="Times New Roman"/>
    </w:rPr>
  </w:style>
  <w:style w:type="character" w:customStyle="1" w:styleId="ListLabel5">
    <w:name w:val="ListLabel 5"/>
    <w:qFormat/>
    <w:rsid w:val="00CF4941"/>
    <w:rPr>
      <w:rFonts w:cs="Times New Roman"/>
    </w:rPr>
  </w:style>
  <w:style w:type="character" w:customStyle="1" w:styleId="ListLabel6">
    <w:name w:val="ListLabel 6"/>
    <w:qFormat/>
    <w:rsid w:val="00CF4941"/>
    <w:rPr>
      <w:rFonts w:cs="Times New Roman"/>
    </w:rPr>
  </w:style>
  <w:style w:type="character" w:customStyle="1" w:styleId="ListLabel7">
    <w:name w:val="ListLabel 7"/>
    <w:qFormat/>
    <w:rsid w:val="00CF4941"/>
    <w:rPr>
      <w:rFonts w:cs="Times New Roman"/>
    </w:rPr>
  </w:style>
  <w:style w:type="character" w:customStyle="1" w:styleId="ListLabel8">
    <w:name w:val="ListLabel 8"/>
    <w:qFormat/>
    <w:rsid w:val="00CF4941"/>
    <w:rPr>
      <w:rFonts w:cs="Times New Roman"/>
    </w:rPr>
  </w:style>
  <w:style w:type="character" w:customStyle="1" w:styleId="ListLabel9">
    <w:name w:val="ListLabel 9"/>
    <w:qFormat/>
    <w:rsid w:val="00CF4941"/>
    <w:rPr>
      <w:rFonts w:cs="Times New Roman"/>
    </w:rPr>
  </w:style>
  <w:style w:type="character" w:customStyle="1" w:styleId="ListLabel10">
    <w:name w:val="ListLabel 10"/>
    <w:qFormat/>
    <w:rsid w:val="00CF4941"/>
    <w:rPr>
      <w:rFonts w:cs="Times New Roman"/>
    </w:rPr>
  </w:style>
  <w:style w:type="character" w:customStyle="1" w:styleId="ListLabel11">
    <w:name w:val="ListLabel 11"/>
    <w:qFormat/>
    <w:rsid w:val="00CF4941"/>
    <w:rPr>
      <w:rFonts w:cs="Times New Roman"/>
    </w:rPr>
  </w:style>
  <w:style w:type="character" w:customStyle="1" w:styleId="ListLabel12">
    <w:name w:val="ListLabel 12"/>
    <w:qFormat/>
    <w:rsid w:val="00CF4941"/>
    <w:rPr>
      <w:rFonts w:cs="Times New Roman"/>
    </w:rPr>
  </w:style>
  <w:style w:type="character" w:customStyle="1" w:styleId="ListLabel13">
    <w:name w:val="ListLabel 13"/>
    <w:qFormat/>
    <w:rsid w:val="00CF4941"/>
    <w:rPr>
      <w:rFonts w:cs="Times New Roman"/>
    </w:rPr>
  </w:style>
  <w:style w:type="character" w:customStyle="1" w:styleId="ListLabel14">
    <w:name w:val="ListLabel 14"/>
    <w:qFormat/>
    <w:rsid w:val="00CF4941"/>
    <w:rPr>
      <w:rFonts w:cs="Times New Roman"/>
    </w:rPr>
  </w:style>
  <w:style w:type="character" w:customStyle="1" w:styleId="ListLabel15">
    <w:name w:val="ListLabel 15"/>
    <w:qFormat/>
    <w:rsid w:val="00CF4941"/>
    <w:rPr>
      <w:rFonts w:cs="Times New Roman"/>
    </w:rPr>
  </w:style>
  <w:style w:type="character" w:customStyle="1" w:styleId="ListLabel16">
    <w:name w:val="ListLabel 16"/>
    <w:qFormat/>
    <w:rsid w:val="00CF4941"/>
    <w:rPr>
      <w:rFonts w:cs="Times New Roman"/>
    </w:rPr>
  </w:style>
  <w:style w:type="character" w:customStyle="1" w:styleId="ListLabel17">
    <w:name w:val="ListLabel 17"/>
    <w:qFormat/>
    <w:rsid w:val="00CF4941"/>
    <w:rPr>
      <w:rFonts w:cs="Times New Roman"/>
    </w:rPr>
  </w:style>
  <w:style w:type="character" w:customStyle="1" w:styleId="ListLabel18">
    <w:name w:val="ListLabel 18"/>
    <w:qFormat/>
    <w:rsid w:val="00CF4941"/>
    <w:rPr>
      <w:rFonts w:cs="Times New Roman"/>
    </w:rPr>
  </w:style>
  <w:style w:type="character" w:customStyle="1" w:styleId="ListLabel19">
    <w:name w:val="ListLabel 19"/>
    <w:qFormat/>
    <w:rsid w:val="00CF4941"/>
    <w:rPr>
      <w:rFonts w:eastAsia="Times New Roman"/>
    </w:rPr>
  </w:style>
  <w:style w:type="character" w:customStyle="1" w:styleId="ListLabel20">
    <w:name w:val="ListLabel 20"/>
    <w:qFormat/>
    <w:rsid w:val="00CF4941"/>
    <w:rPr>
      <w:rFonts w:cs="Times New Roman"/>
    </w:rPr>
  </w:style>
  <w:style w:type="character" w:customStyle="1" w:styleId="ListLabel21">
    <w:name w:val="ListLabel 21"/>
    <w:qFormat/>
    <w:rsid w:val="00CF4941"/>
    <w:rPr>
      <w:rFonts w:cs="Times New Roman"/>
    </w:rPr>
  </w:style>
  <w:style w:type="character" w:customStyle="1" w:styleId="ListLabel22">
    <w:name w:val="ListLabel 22"/>
    <w:qFormat/>
    <w:rsid w:val="00CF4941"/>
    <w:rPr>
      <w:rFonts w:cs="Times New Roman"/>
    </w:rPr>
  </w:style>
  <w:style w:type="character" w:customStyle="1" w:styleId="ListLabel23">
    <w:name w:val="ListLabel 23"/>
    <w:qFormat/>
    <w:rsid w:val="00CF4941"/>
    <w:rPr>
      <w:rFonts w:cs="Times New Roman"/>
    </w:rPr>
  </w:style>
  <w:style w:type="character" w:customStyle="1" w:styleId="ListLabel24">
    <w:name w:val="ListLabel 24"/>
    <w:qFormat/>
    <w:rsid w:val="00CF4941"/>
    <w:rPr>
      <w:rFonts w:cs="Times New Roman"/>
    </w:rPr>
  </w:style>
  <w:style w:type="character" w:customStyle="1" w:styleId="ListLabel25">
    <w:name w:val="ListLabel 25"/>
    <w:qFormat/>
    <w:rsid w:val="00CF4941"/>
    <w:rPr>
      <w:rFonts w:cs="Times New Roman"/>
    </w:rPr>
  </w:style>
  <w:style w:type="character" w:customStyle="1" w:styleId="ListLabel26">
    <w:name w:val="ListLabel 26"/>
    <w:qFormat/>
    <w:rsid w:val="00CF4941"/>
    <w:rPr>
      <w:rFonts w:cs="Times New Roman"/>
    </w:rPr>
  </w:style>
  <w:style w:type="character" w:customStyle="1" w:styleId="ListLabel27">
    <w:name w:val="ListLabel 27"/>
    <w:qFormat/>
    <w:rsid w:val="00CF4941"/>
    <w:rPr>
      <w:rFonts w:cs="Times New Roman"/>
    </w:rPr>
  </w:style>
  <w:style w:type="character" w:customStyle="1" w:styleId="ListLabel28">
    <w:name w:val="ListLabel 28"/>
    <w:qFormat/>
    <w:rsid w:val="00CF4941"/>
    <w:rPr>
      <w:rFonts w:cs="Times New Roman"/>
    </w:rPr>
  </w:style>
  <w:style w:type="character" w:customStyle="1" w:styleId="ListLabel29">
    <w:name w:val="ListLabel 29"/>
    <w:qFormat/>
    <w:rsid w:val="00CF4941"/>
    <w:rPr>
      <w:rFonts w:cs="Times New Roman"/>
    </w:rPr>
  </w:style>
  <w:style w:type="character" w:customStyle="1" w:styleId="ListLabel30">
    <w:name w:val="ListLabel 30"/>
    <w:qFormat/>
    <w:rsid w:val="00CF4941"/>
    <w:rPr>
      <w:rFonts w:cs="Times New Roman"/>
    </w:rPr>
  </w:style>
  <w:style w:type="character" w:customStyle="1" w:styleId="ListLabel31">
    <w:name w:val="ListLabel 31"/>
    <w:qFormat/>
    <w:rsid w:val="00CF4941"/>
    <w:rPr>
      <w:rFonts w:cs="Times New Roman"/>
    </w:rPr>
  </w:style>
  <w:style w:type="character" w:customStyle="1" w:styleId="ListLabel32">
    <w:name w:val="ListLabel 32"/>
    <w:qFormat/>
    <w:rsid w:val="00CF4941"/>
    <w:rPr>
      <w:rFonts w:cs="Times New Roman"/>
    </w:rPr>
  </w:style>
  <w:style w:type="character" w:customStyle="1" w:styleId="ListLabel33">
    <w:name w:val="ListLabel 33"/>
    <w:qFormat/>
    <w:rsid w:val="00CF4941"/>
    <w:rPr>
      <w:rFonts w:cs="Times New Roman"/>
    </w:rPr>
  </w:style>
  <w:style w:type="character" w:customStyle="1" w:styleId="ListLabel34">
    <w:name w:val="ListLabel 34"/>
    <w:qFormat/>
    <w:rsid w:val="00CF4941"/>
    <w:rPr>
      <w:rFonts w:cs="Times New Roman"/>
    </w:rPr>
  </w:style>
  <w:style w:type="character" w:customStyle="1" w:styleId="ListLabel35">
    <w:name w:val="ListLabel 35"/>
    <w:qFormat/>
    <w:rsid w:val="00CF4941"/>
    <w:rPr>
      <w:rFonts w:cs="Times New Roman"/>
    </w:rPr>
  </w:style>
  <w:style w:type="character" w:customStyle="1" w:styleId="ListLabel36">
    <w:name w:val="ListLabel 36"/>
    <w:qFormat/>
    <w:rsid w:val="00CF4941"/>
    <w:rPr>
      <w:rFonts w:cs="Times New Roman"/>
    </w:rPr>
  </w:style>
  <w:style w:type="character" w:customStyle="1" w:styleId="ListLabel37">
    <w:name w:val="ListLabel 37"/>
    <w:qFormat/>
    <w:rsid w:val="00CF4941"/>
    <w:rPr>
      <w:rFonts w:cs="Times New Roman"/>
    </w:rPr>
  </w:style>
  <w:style w:type="character" w:customStyle="1" w:styleId="ListLabel38">
    <w:name w:val="ListLabel 38"/>
    <w:qFormat/>
    <w:rsid w:val="00CF4941"/>
    <w:rPr>
      <w:b w:val="0"/>
      <w:sz w:val="24"/>
      <w:szCs w:val="24"/>
      <w:lang w:val="en-US"/>
    </w:rPr>
  </w:style>
  <w:style w:type="paragraph" w:customStyle="1" w:styleId="Heading">
    <w:name w:val="Heading"/>
    <w:basedOn w:val="a"/>
    <w:next w:val="a8"/>
    <w:qFormat/>
    <w:rsid w:val="00CF494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8">
    <w:name w:val="Body Text"/>
    <w:basedOn w:val="a"/>
    <w:uiPriority w:val="99"/>
    <w:semiHidden/>
    <w:rsid w:val="008D67F6"/>
    <w:pPr>
      <w:jc w:val="center"/>
    </w:pPr>
    <w:rPr>
      <w:b/>
      <w:bCs/>
      <w:sz w:val="26"/>
      <w:szCs w:val="26"/>
    </w:rPr>
  </w:style>
  <w:style w:type="paragraph" w:styleId="a9">
    <w:name w:val="List"/>
    <w:basedOn w:val="a8"/>
    <w:rsid w:val="00CF4941"/>
    <w:rPr>
      <w:rFonts w:cs="Lohit Devanagari"/>
    </w:rPr>
  </w:style>
  <w:style w:type="paragraph" w:styleId="aa">
    <w:name w:val="caption"/>
    <w:basedOn w:val="a"/>
    <w:uiPriority w:val="99"/>
    <w:qFormat/>
    <w:rsid w:val="008D67F6"/>
    <w:rPr>
      <w:b/>
      <w:bCs/>
    </w:rPr>
  </w:style>
  <w:style w:type="paragraph" w:customStyle="1" w:styleId="Index">
    <w:name w:val="Index"/>
    <w:basedOn w:val="a"/>
    <w:qFormat/>
    <w:rsid w:val="00CF4941"/>
    <w:pPr>
      <w:suppressLineNumbers/>
    </w:pPr>
    <w:rPr>
      <w:rFonts w:cs="Lohit Devanagari"/>
    </w:rPr>
  </w:style>
  <w:style w:type="paragraph" w:styleId="ab">
    <w:name w:val="envelope address"/>
    <w:basedOn w:val="a"/>
    <w:uiPriority w:val="99"/>
    <w:semiHidden/>
    <w:qFormat/>
    <w:rsid w:val="008D67F6"/>
    <w:pPr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autoRedefine/>
    <w:uiPriority w:val="99"/>
    <w:semiHidden/>
    <w:rsid w:val="008D67F6"/>
    <w:pPr>
      <w:keepNext/>
      <w:jc w:val="right"/>
    </w:pPr>
  </w:style>
  <w:style w:type="paragraph" w:styleId="ac">
    <w:name w:val="Balloon Text"/>
    <w:basedOn w:val="a"/>
    <w:uiPriority w:val="99"/>
    <w:semiHidden/>
    <w:qFormat/>
    <w:rsid w:val="00A97D93"/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rsid w:val="002F1885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rsid w:val="002F1885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0"/>
    <w:uiPriority w:val="99"/>
    <w:qFormat/>
    <w:rsid w:val="001D6D21"/>
    <w:pPr>
      <w:spacing w:after="120" w:line="480" w:lineRule="auto"/>
      <w:ind w:left="283"/>
    </w:pPr>
  </w:style>
  <w:style w:type="paragraph" w:styleId="af">
    <w:name w:val="Normal (Web)"/>
    <w:basedOn w:val="a"/>
    <w:uiPriority w:val="99"/>
    <w:qFormat/>
    <w:rsid w:val="005F60C3"/>
    <w:pPr>
      <w:spacing w:beforeAutospacing="1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qFormat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сп"/>
    <w:basedOn w:val="a"/>
    <w:uiPriority w:val="99"/>
    <w:qFormat/>
    <w:rsid w:val="00140B56"/>
    <w:pPr>
      <w:widowControl w:val="0"/>
      <w:tabs>
        <w:tab w:val="left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10">
    <w:name w:val="Основной текст с отступом 2 Знак1"/>
    <w:basedOn w:val="a"/>
    <w:link w:val="22"/>
    <w:uiPriority w:val="99"/>
    <w:qFormat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qFormat/>
    <w:rsid w:val="00790AC8"/>
    <w:pPr>
      <w:widowControl w:val="0"/>
      <w:tabs>
        <w:tab w:val="left" w:pos="737"/>
      </w:tabs>
      <w:spacing w:line="408" w:lineRule="atLeast"/>
      <w:ind w:firstLine="737"/>
      <w:jc w:val="both"/>
    </w:pPr>
    <w:rPr>
      <w:lang w:val="en-US"/>
    </w:rPr>
  </w:style>
  <w:style w:type="paragraph" w:customStyle="1" w:styleId="af2">
    <w:name w:val="Стиль"/>
    <w:basedOn w:val="a"/>
    <w:uiPriority w:val="99"/>
    <w:qFormat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ameContents">
    <w:name w:val="Frame Contents"/>
    <w:basedOn w:val="a"/>
    <w:qFormat/>
    <w:rsid w:val="00CF4941"/>
  </w:style>
  <w:style w:type="table" w:styleId="af3">
    <w:name w:val="Table Grid"/>
    <w:basedOn w:val="a1"/>
    <w:uiPriority w:val="99"/>
    <w:rsid w:val="00F26A98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5061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5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4572</TotalTime>
  <Pages>7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elena.kreines@gmail.com</cp:lastModifiedBy>
  <cp:revision>5</cp:revision>
  <cp:lastPrinted>2019-12-23T10:51:00Z</cp:lastPrinted>
  <dcterms:created xsi:type="dcterms:W3CDTF">2020-01-03T21:17:00Z</dcterms:created>
  <dcterms:modified xsi:type="dcterms:W3CDTF">2020-01-08T19:10:00Z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