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1622BF">
        <w:t>22</w:t>
      </w:r>
      <w:r w:rsidRPr="00BE7F1E">
        <w:t>»</w:t>
      </w:r>
      <w:r w:rsidR="001622BF">
        <w:t xml:space="preserve"> янва</w:t>
      </w:r>
      <w:r w:rsidR="00FD4677">
        <w:t xml:space="preserve">ря </w:t>
      </w:r>
      <w:r w:rsidRPr="00BE7F1E">
        <w:t>20</w:t>
      </w:r>
      <w:r w:rsidR="00FD4677">
        <w:t>1</w:t>
      </w:r>
      <w:r w:rsidR="001622BF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1622BF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1622BF">
        <w:rPr>
          <w:b/>
          <w:bCs/>
          <w:sz w:val="28"/>
          <w:szCs w:val="28"/>
        </w:rPr>
        <w:t>А</w:t>
      </w:r>
      <w:r w:rsidR="00AA45E3" w:rsidRPr="001622BF">
        <w:rPr>
          <w:b/>
          <w:bCs/>
          <w:sz w:val="28"/>
          <w:szCs w:val="28"/>
        </w:rPr>
        <w:t>лгоритмы в алгебре и теории чисел</w:t>
      </w:r>
      <w:r w:rsidRPr="001622BF">
        <w:rPr>
          <w:b/>
          <w:bCs/>
          <w:sz w:val="28"/>
          <w:szCs w:val="28"/>
        </w:rPr>
        <w:t>: основные алгоритмы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523B3" w:rsidRDefault="007523B3" w:rsidP="00BA0A64">
      <w:pPr>
        <w:jc w:val="center"/>
        <w:rPr>
          <w:b/>
          <w:bCs/>
          <w:iCs/>
        </w:rPr>
      </w:pPr>
      <w:proofErr w:type="spellStart"/>
      <w:r w:rsidRPr="007523B3">
        <w:rPr>
          <w:b/>
          <w:bCs/>
          <w:iCs/>
        </w:rPr>
        <w:t>специалитет</w:t>
      </w:r>
      <w:proofErr w:type="spellEnd"/>
    </w:p>
    <w:p w:rsidR="00335914" w:rsidRPr="007523B3" w:rsidRDefault="00335914" w:rsidP="00BA0A64">
      <w:pPr>
        <w:jc w:val="center"/>
        <w:rPr>
          <w:b/>
          <w:bCs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7523B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 Фундаментальные математика и механика</w:t>
      </w:r>
    </w:p>
    <w:p w:rsidR="007523B3" w:rsidRPr="00B17B9A" w:rsidRDefault="007523B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7523B3" w:rsidRDefault="007523B3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BA0A64" w:rsidRPr="00BE7F1E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1622BF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1622BF">
        <w:t>22</w:t>
      </w:r>
      <w:r w:rsidR="00094990" w:rsidRPr="00335914">
        <w:t>»</w:t>
      </w:r>
      <w:r w:rsidR="00FD4677">
        <w:t xml:space="preserve"> </w:t>
      </w:r>
      <w:r w:rsidR="001622BF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1622BF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1622BF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7E3AA5" w:rsidRPr="004C5EA1">
        <w:rPr>
          <w:bCs/>
        </w:rPr>
        <w:t>Фундаментальн</w:t>
      </w:r>
      <w:r w:rsidR="007523B3">
        <w:rPr>
          <w:bCs/>
        </w:rPr>
        <w:t>ые математика и механика</w:t>
      </w:r>
      <w:r w:rsidR="007E3AA5">
        <w:rPr>
          <w:b/>
          <w:bCs/>
        </w:rPr>
        <w:t xml:space="preserve"> 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proofErr w:type="spellStart"/>
      <w:r w:rsidR="007523B3">
        <w:rPr>
          <w:iCs/>
          <w:color w:val="000000"/>
        </w:rPr>
        <w:t>специалитета</w:t>
      </w:r>
      <w:proofErr w:type="spellEnd"/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дисциплины, предварительные условия 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>построения эффективных алгоритмов в алгебре и теории чисел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FC1118">
        <w:t xml:space="preserve">Формат обучения </w:t>
      </w:r>
      <w:r w:rsidR="007523B3">
        <w:t>очный</w:t>
      </w:r>
      <w:r w:rsidR="00FC1118">
        <w:t>.</w:t>
      </w:r>
      <w:r w:rsidR="00FC1118" w:rsidRPr="00E16E6A">
        <w:t xml:space="preserve"> 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 </w:t>
      </w:r>
      <w:r w:rsidR="007523B3">
        <w:rPr>
          <w:b/>
        </w:rPr>
        <w:t>4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1622BF">
        <w:rPr>
          <w:b/>
        </w:rPr>
        <w:t>3</w:t>
      </w:r>
      <w:r w:rsidR="004718FF">
        <w:rPr>
          <w:b/>
        </w:rPr>
        <w:t>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28</w:t>
      </w:r>
      <w:bookmarkStart w:id="0" w:name="_GoBack"/>
      <w:bookmarkEnd w:id="0"/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FC1118" w:rsidRDefault="00FC1118" w:rsidP="00B07559"/>
    <w:p w:rsidR="00FC1118" w:rsidRDefault="00FC1118" w:rsidP="00B07559"/>
    <w:p w:rsidR="007523B3" w:rsidRDefault="007523B3" w:rsidP="00B07559"/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B07559" w:rsidRPr="00094990" w:rsidTr="001622BF">
        <w:trPr>
          <w:trHeight w:val="135"/>
        </w:trPr>
        <w:tc>
          <w:tcPr>
            <w:tcW w:w="5610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1622BF">
        <w:trPr>
          <w:trHeight w:val="135"/>
        </w:trPr>
        <w:tc>
          <w:tcPr>
            <w:tcW w:w="5610" w:type="dxa"/>
            <w:vMerge/>
          </w:tcPr>
          <w:p w:rsidR="00B07559" w:rsidRPr="00C0266C" w:rsidRDefault="00B07559" w:rsidP="00B07559"/>
        </w:tc>
        <w:tc>
          <w:tcPr>
            <w:tcW w:w="1034" w:type="dxa"/>
            <w:gridSpan w:val="2"/>
            <w:vMerge/>
          </w:tcPr>
          <w:p w:rsidR="00B07559" w:rsidRPr="00C0266C" w:rsidRDefault="00B07559" w:rsidP="00B07559"/>
        </w:tc>
        <w:tc>
          <w:tcPr>
            <w:tcW w:w="5406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1622BF">
        <w:trPr>
          <w:trHeight w:val="1835"/>
        </w:trPr>
        <w:tc>
          <w:tcPr>
            <w:tcW w:w="5610" w:type="dxa"/>
            <w:vMerge/>
          </w:tcPr>
          <w:p w:rsidR="00A21100" w:rsidRPr="00C0266C" w:rsidRDefault="00A21100" w:rsidP="00B07559"/>
        </w:tc>
        <w:tc>
          <w:tcPr>
            <w:tcW w:w="1034" w:type="dxa"/>
            <w:gridSpan w:val="2"/>
            <w:vMerge/>
          </w:tcPr>
          <w:p w:rsidR="00A21100" w:rsidRPr="00C0266C" w:rsidRDefault="00A21100" w:rsidP="00B07559"/>
        </w:tc>
        <w:tc>
          <w:tcPr>
            <w:tcW w:w="2193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4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1622BF"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1. </w:t>
            </w:r>
            <w:r w:rsidR="000C67D0" w:rsidRPr="008B3414">
              <w:t xml:space="preserve"> Эффективность алгоритмов. О- большое нотация. Принцип разделяй и властвуй. Сортировка делением пополам и разбиением по значениям. </w:t>
            </w:r>
          </w:p>
        </w:tc>
        <w:tc>
          <w:tcPr>
            <w:tcW w:w="1034" w:type="dxa"/>
            <w:gridSpan w:val="2"/>
          </w:tcPr>
          <w:p w:rsidR="000B448D" w:rsidRPr="00C0266C" w:rsidRDefault="005C37E0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1622BF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Китайская теорема об остатках. Алгоритм Евклида. Модулярные и </w:t>
            </w:r>
            <w:proofErr w:type="spellStart"/>
            <w:r w:rsidR="000C67D0">
              <w:t>мультимодулярные</w:t>
            </w:r>
            <w:proofErr w:type="spellEnd"/>
            <w:r w:rsidR="000C67D0">
              <w:t xml:space="preserve"> </w:t>
            </w:r>
            <w:proofErr w:type="spellStart"/>
            <w:r w:rsidR="000C67D0">
              <w:t>выяисления</w:t>
            </w:r>
            <w:proofErr w:type="spellEnd"/>
            <w:r w:rsidR="000C67D0">
              <w:t>. Квадратные корни.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1622BF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3. </w:t>
            </w:r>
            <w:r w:rsidR="000C67D0" w:rsidRPr="008B3414">
              <w:t xml:space="preserve"> Представление больших чисел и умножение по </w:t>
            </w:r>
            <w:proofErr w:type="spellStart"/>
            <w:r w:rsidR="000C67D0" w:rsidRPr="008B3414">
              <w:t>Карацуба</w:t>
            </w:r>
            <w:proofErr w:type="spellEnd"/>
            <w:r w:rsidR="000C67D0" w:rsidRPr="008B3414">
              <w:t>.</w:t>
            </w:r>
            <w:r w:rsidR="000C67D0">
              <w:t xml:space="preserve"> Фильтрованные и градуированные вычисления. </w:t>
            </w:r>
            <w:r w:rsidR="000C67D0" w:rsidRPr="008B3414">
              <w:t>Преобразование Фурье и быстрый метод умножения.</w:t>
            </w:r>
            <w:r w:rsidR="000C67D0">
              <w:t xml:space="preserve"> </w:t>
            </w:r>
            <w:r w:rsidR="000C67D0" w:rsidRPr="008B3414">
              <w:t xml:space="preserve">Умножение матриц методом </w:t>
            </w:r>
            <w:proofErr w:type="spellStart"/>
            <w:r w:rsidR="000C67D0" w:rsidRPr="008B3414">
              <w:t>Штрассена</w:t>
            </w:r>
            <w:proofErr w:type="spellEnd"/>
            <w:r w:rsidR="000C67D0" w:rsidRPr="008B3414">
              <w:t>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1622BF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Групповая и </w:t>
            </w:r>
            <w:proofErr w:type="spellStart"/>
            <w:r w:rsidR="000C67D0" w:rsidRPr="008B3414">
              <w:t>бигрупповая</w:t>
            </w:r>
            <w:proofErr w:type="spellEnd"/>
            <w:r w:rsidR="000C67D0" w:rsidRPr="008B3414">
              <w:t xml:space="preserve"> алгебра и изоморфизм последних с алгеброй матриц.</w:t>
            </w:r>
            <w:r w:rsidR="000C67D0">
              <w:t xml:space="preserve"> Быстрое умножение больших матриц.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1622BF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5. </w:t>
            </w:r>
            <w:r w:rsidR="000C67D0" w:rsidRPr="00C16CA2">
              <w:t xml:space="preserve"> Основы криптографии </w:t>
            </w:r>
            <w:r w:rsidR="000C67D0" w:rsidRPr="00C16CA2">
              <w:rPr>
                <w:lang w:val="en-US"/>
              </w:rPr>
              <w:t>RSA</w:t>
            </w:r>
            <w:r w:rsidR="000C67D0" w:rsidRPr="00C16CA2">
              <w:t>.</w:t>
            </w:r>
            <w:r w:rsidR="000C67D0">
              <w:t xml:space="preserve"> Максимальный порядок в группе Эйлера, Числа и функция </w:t>
            </w:r>
            <w:proofErr w:type="spellStart"/>
            <w:r w:rsidR="000C67D0">
              <w:t>Кармайкла</w:t>
            </w:r>
            <w:proofErr w:type="spellEnd"/>
            <w:r w:rsidR="000C67D0">
              <w:t xml:space="preserve">. </w:t>
            </w:r>
            <w:r w:rsidR="000C67D0" w:rsidRPr="00C16CA2">
              <w:t>Тесты на простоту Ферма, Эйлера и Рабина-Миллера.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1622BF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6. </w:t>
            </w:r>
            <w:r w:rsidR="000C67D0" w:rsidRPr="00AD3875">
              <w:t xml:space="preserve"> </w:t>
            </w:r>
            <w:proofErr w:type="spellStart"/>
            <w:r w:rsidR="000C67D0" w:rsidRPr="00AD3875">
              <w:t>Псевдопростые</w:t>
            </w:r>
            <w:proofErr w:type="spellEnd"/>
            <w:r w:rsidR="000C67D0" w:rsidRPr="00AD3875">
              <w:t xml:space="preserve"> числа Фибоначчи и Люка.</w:t>
            </w:r>
            <w:r w:rsidR="000C67D0">
              <w:t xml:space="preserve"> </w:t>
            </w:r>
            <w:r w:rsidR="000C67D0" w:rsidRPr="00AD3875">
              <w:t>Тест Фробениуса.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1622BF">
        <w:trPr>
          <w:trHeight w:val="584"/>
        </w:trPr>
        <w:tc>
          <w:tcPr>
            <w:tcW w:w="5610" w:type="dxa"/>
          </w:tcPr>
          <w:p w:rsidR="005C37E0" w:rsidRPr="003A728D" w:rsidRDefault="005C37E0" w:rsidP="004D3214">
            <w:r w:rsidRPr="003A728D">
              <w:lastRenderedPageBreak/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3" w:type="dxa"/>
          </w:tcPr>
          <w:p w:rsidR="005C37E0" w:rsidRPr="003A728D" w:rsidRDefault="005C37E0" w:rsidP="00B07559"/>
        </w:tc>
        <w:tc>
          <w:tcPr>
            <w:tcW w:w="1634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79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40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1622BF">
        <w:trPr>
          <w:trHeight w:val="584"/>
        </w:trPr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7. </w:t>
            </w:r>
            <w:r w:rsidR="000C67D0" w:rsidRPr="000C67D0">
              <w:t xml:space="preserve">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-1 </w:t>
            </w:r>
            <w:r w:rsidR="000C67D0">
              <w:t xml:space="preserve">и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+1 </w:t>
            </w:r>
            <w:r w:rsidR="000C67D0">
              <w:t xml:space="preserve">методы доказательства простоты. Критерии простоты чисел </w:t>
            </w:r>
            <w:proofErr w:type="spellStart"/>
            <w:r w:rsidR="000C67D0">
              <w:t>Мерсена</w:t>
            </w:r>
            <w:proofErr w:type="spellEnd"/>
            <w:r w:rsidR="000C67D0">
              <w:t xml:space="preserve"> и чисел Ферма.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1622BF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8. </w:t>
            </w:r>
            <w:r w:rsidR="000C67D0">
              <w:t xml:space="preserve"> Полиномиальный алгоритм </w:t>
            </w:r>
            <w:r w:rsidR="000C67D0">
              <w:rPr>
                <w:lang w:val="en-US"/>
              </w:rPr>
              <w:t>AKS</w:t>
            </w:r>
            <w:r w:rsidR="000C67D0">
              <w:t xml:space="preserve">, доказывающий простоту или </w:t>
            </w:r>
            <w:proofErr w:type="spellStart"/>
            <w:r w:rsidR="000C67D0">
              <w:t>составность</w:t>
            </w:r>
            <w:proofErr w:type="spellEnd"/>
            <w:r w:rsidR="000C67D0">
              <w:t xml:space="preserve"> большого числа.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1622BF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9. </w:t>
            </w:r>
            <w:r w:rsidR="000C67D0">
              <w:t xml:space="preserve"> Экспоненциальные методы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1622BF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10. </w:t>
            </w:r>
            <w:r w:rsidR="000C67D0">
              <w:t xml:space="preserve"> Метод квадратичного решета в  задаче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1622BF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11. </w:t>
            </w:r>
            <w:r w:rsidR="000C67D0">
              <w:t xml:space="preserve"> Методы числового поля </w:t>
            </w:r>
            <w:r w:rsidR="000C67D0">
              <w:rPr>
                <w:lang w:val="en-US"/>
              </w:rPr>
              <w:t>NFS</w:t>
            </w:r>
            <w:r w:rsidR="000C67D0">
              <w:t>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1622BF">
        <w:tc>
          <w:tcPr>
            <w:tcW w:w="5610" w:type="dxa"/>
          </w:tcPr>
          <w:p w:rsidR="000B448D" w:rsidRPr="003A728D" w:rsidRDefault="001622BF" w:rsidP="004D3214">
            <w:r w:rsidRPr="003A728D">
              <w:t>Промежуточная аттестация – контрольная работа</w:t>
            </w:r>
          </w:p>
        </w:tc>
        <w:tc>
          <w:tcPr>
            <w:tcW w:w="1034" w:type="dxa"/>
            <w:gridSpan w:val="2"/>
          </w:tcPr>
          <w:p w:rsidR="000B448D" w:rsidRPr="003A728D" w:rsidRDefault="001622BF" w:rsidP="00B07559">
            <w:r>
              <w:t>4</w:t>
            </w:r>
          </w:p>
        </w:tc>
        <w:tc>
          <w:tcPr>
            <w:tcW w:w="2193" w:type="dxa"/>
          </w:tcPr>
          <w:p w:rsidR="000B448D" w:rsidRPr="003A728D" w:rsidRDefault="000B448D" w:rsidP="00B07559"/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1622BF" w:rsidP="00B07559">
            <w:r>
              <w:t>2</w:t>
            </w:r>
          </w:p>
        </w:tc>
        <w:tc>
          <w:tcPr>
            <w:tcW w:w="2940" w:type="dxa"/>
          </w:tcPr>
          <w:p w:rsidR="000B448D" w:rsidRPr="003A728D" w:rsidRDefault="001622BF" w:rsidP="00B07559">
            <w:r>
              <w:t>2</w:t>
            </w:r>
          </w:p>
        </w:tc>
      </w:tr>
      <w:tr w:rsidR="0072543B" w:rsidRPr="003A728D" w:rsidTr="001622BF">
        <w:tc>
          <w:tcPr>
            <w:tcW w:w="5610" w:type="dxa"/>
          </w:tcPr>
          <w:p w:rsidR="0072543B" w:rsidRPr="003A728D" w:rsidRDefault="000C67D0" w:rsidP="004D3214">
            <w:r>
              <w:t>К</w:t>
            </w:r>
            <w:r w:rsidR="0072543B" w:rsidRPr="003A728D">
              <w:t>онсультации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40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1622BF">
        <w:tc>
          <w:tcPr>
            <w:tcW w:w="5610" w:type="dxa"/>
          </w:tcPr>
          <w:p w:rsidR="0072543B" w:rsidRPr="003A728D" w:rsidRDefault="0072543B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  <w:r w:rsidRPr="003A728D">
              <w:rPr>
                <w:iCs/>
                <w:lang w:val="en-US"/>
              </w:rPr>
              <w:t>/</w:t>
            </w:r>
            <w:r w:rsidRPr="003A728D">
              <w:rPr>
                <w:iCs/>
              </w:rPr>
              <w:t>зачет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40" w:type="dxa"/>
          </w:tcPr>
          <w:p w:rsidR="0072543B" w:rsidRPr="003A728D" w:rsidRDefault="0072543B" w:rsidP="00B07559"/>
        </w:tc>
      </w:tr>
      <w:tr w:rsidR="00B07559" w:rsidRPr="003A728D" w:rsidTr="001622BF">
        <w:tc>
          <w:tcPr>
            <w:tcW w:w="5610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B07559" w:rsidRPr="007523B3" w:rsidRDefault="001622BF" w:rsidP="000C67D0">
            <w:pPr>
              <w:rPr>
                <w:iCs/>
              </w:rPr>
            </w:pPr>
            <w:r>
              <w:rPr>
                <w:iCs/>
              </w:rPr>
              <w:t>6</w:t>
            </w:r>
            <w:proofErr w:type="spellStart"/>
            <w:r w:rsidR="000C67D0" w:rsidRPr="007523B3">
              <w:rPr>
                <w:iCs/>
                <w:lang w:val="en-US"/>
              </w:rPr>
              <w:t>6</w:t>
            </w:r>
            <w:proofErr w:type="spellEnd"/>
          </w:p>
        </w:tc>
        <w:tc>
          <w:tcPr>
            <w:tcW w:w="5412" w:type="dxa"/>
            <w:gridSpan w:val="4"/>
          </w:tcPr>
          <w:p w:rsidR="00B07559" w:rsidRPr="007523B3" w:rsidRDefault="00066D82" w:rsidP="000C67D0">
            <w:pPr>
              <w:rPr>
                <w:iCs/>
                <w:lang w:val="en-US"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="001622BF">
              <w:rPr>
                <w:iCs/>
              </w:rPr>
              <w:t>3</w:t>
            </w:r>
            <w:r w:rsidR="000C67D0" w:rsidRPr="007523B3">
              <w:rPr>
                <w:iCs/>
                <w:lang w:val="en-US"/>
              </w:rPr>
              <w:t>8</w:t>
            </w:r>
          </w:p>
        </w:tc>
        <w:tc>
          <w:tcPr>
            <w:tcW w:w="2940" w:type="dxa"/>
          </w:tcPr>
          <w:p w:rsidR="00B07559" w:rsidRPr="003A728D" w:rsidRDefault="000C67D0" w:rsidP="000C67D0">
            <w:r>
              <w:rPr>
                <w:lang w:val="en-US"/>
              </w:rPr>
              <w:t>28</w:t>
            </w:r>
          </w:p>
        </w:tc>
      </w:tr>
    </w:tbl>
    <w:p w:rsidR="002B3C12" w:rsidRPr="003A728D" w:rsidRDefault="002B3C12" w:rsidP="00B07559">
      <w:pPr>
        <w:rPr>
          <w:i/>
          <w:iCs/>
        </w:rPr>
      </w:pPr>
    </w:p>
    <w:p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2B3C12" w:rsidRPr="00293FB8" w:rsidRDefault="002B3C12" w:rsidP="007523B3">
      <w:pPr>
        <w:spacing w:after="120"/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0C67D0" w:rsidRDefault="000C67D0" w:rsidP="000C67D0">
      <w:pPr>
        <w:spacing w:after="120"/>
        <w:ind w:left="284"/>
        <w:rPr>
          <w:rStyle w:val="notranslate"/>
          <w:color w:val="000000"/>
        </w:rPr>
      </w:pPr>
      <w:r>
        <w:t>1. Сравнить эффективность алгоритмов сортировки слиянием и ранжированием.</w:t>
      </w:r>
    </w:p>
    <w:p w:rsidR="000C67D0" w:rsidRDefault="000C67D0" w:rsidP="000C67D0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Сравнить эффективность </w:t>
      </w:r>
      <w:proofErr w:type="spellStart"/>
      <w:r>
        <w:rPr>
          <w:rStyle w:val="notranslate"/>
          <w:color w:val="000000"/>
        </w:rPr>
        <w:t>мультимодулярного</w:t>
      </w:r>
      <w:proofErr w:type="spellEnd"/>
      <w:r>
        <w:rPr>
          <w:rStyle w:val="notranslate"/>
          <w:color w:val="000000"/>
        </w:rPr>
        <w:t xml:space="preserve"> вычисления последовательным вычислением остатков и методом бинарного дерева.</w:t>
      </w:r>
    </w:p>
    <w:p w:rsidR="000C67D0" w:rsidRDefault="000C67D0" w:rsidP="000C67D0">
      <w:pPr>
        <w:spacing w:after="120"/>
        <w:ind w:left="284"/>
      </w:pPr>
      <w:r>
        <w:rPr>
          <w:rStyle w:val="notranslate"/>
          <w:color w:val="000000"/>
        </w:rPr>
        <w:t>3. Найти минимальную мультипликативную образующую по модулю 41.</w:t>
      </w:r>
    </w:p>
    <w:p w:rsidR="000C67D0" w:rsidRPr="0013252D" w:rsidRDefault="000C67D0" w:rsidP="000C67D0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>
        <w:t xml:space="preserve">Найти минимальную пару натуральных чисел </w:t>
      </w:r>
      <w:r>
        <w:rPr>
          <w:lang w:val="en-US"/>
        </w:rPr>
        <w:t>a</w:t>
      </w:r>
      <w:r w:rsidRPr="00174BAF">
        <w:t>,</w:t>
      </w:r>
      <w:r>
        <w:rPr>
          <w:lang w:val="en-US"/>
        </w:rPr>
        <w:t>b</w:t>
      </w:r>
      <w:r>
        <w:t xml:space="preserve">, удовлетворяющую уравнению </w:t>
      </w:r>
      <w:r w:rsidRPr="002865FD">
        <w:t xml:space="preserve">       89</w:t>
      </w:r>
      <w:r>
        <w:rPr>
          <w:lang w:val="en-US"/>
        </w:rPr>
        <w:t>a</w:t>
      </w:r>
      <w:r w:rsidRPr="002865FD">
        <w:t>-46</w:t>
      </w:r>
      <w:r>
        <w:rPr>
          <w:lang w:val="en-US"/>
        </w:rPr>
        <w:t>b</w:t>
      </w:r>
      <w:r w:rsidRPr="002865FD">
        <w:t>=1.</w:t>
      </w:r>
    </w:p>
    <w:p w:rsidR="000C67D0" w:rsidRPr="00DF57DC" w:rsidRDefault="000C67D0" w:rsidP="000C67D0">
      <w:pPr>
        <w:ind w:left="284"/>
      </w:pPr>
      <w:r>
        <w:t xml:space="preserve">4. Найти </w:t>
      </w:r>
      <w:r>
        <w:rPr>
          <w:lang w:val="en-US"/>
        </w:rPr>
        <w:t>x</w:t>
      </w:r>
      <w:r>
        <w:t xml:space="preserve">, удовлетворяющую соотношению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 mod 256*43</m:t>
        </m:r>
      </m:oMath>
      <w:r w:rsidRPr="00DF57DC">
        <w:t>.</w:t>
      </w:r>
    </w:p>
    <w:p w:rsidR="000C67D0" w:rsidRPr="00D95AD1" w:rsidRDefault="000C67D0" w:rsidP="000C67D0">
      <w:pPr>
        <w:spacing w:after="120"/>
        <w:ind w:left="284"/>
      </w:pPr>
      <w:r>
        <w:t xml:space="preserve">5. Разложить на множители 10057 методом </w:t>
      </w:r>
      <w:proofErr w:type="spellStart"/>
      <w:r>
        <w:t>Лемана</w:t>
      </w:r>
      <w:proofErr w:type="spellEnd"/>
      <w:r>
        <w:t>.</w:t>
      </w:r>
    </w:p>
    <w:p w:rsidR="000C67D0" w:rsidRDefault="000C67D0" w:rsidP="000C67D0">
      <w:pPr>
        <w:ind w:left="284"/>
      </w:pPr>
      <w:r>
        <w:t xml:space="preserve">6. Разложить на множители 5207 </w:t>
      </w:r>
      <w:proofErr w:type="spellStart"/>
      <w:r>
        <w:t>ро</w:t>
      </w:r>
      <w:proofErr w:type="spellEnd"/>
      <w:r>
        <w:t xml:space="preserve"> методом.</w:t>
      </w:r>
    </w:p>
    <w:p w:rsidR="007523B3" w:rsidRPr="00AF1263" w:rsidRDefault="007523B3" w:rsidP="000C67D0">
      <w:pPr>
        <w:ind w:left="284"/>
        <w:rPr>
          <w:color w:val="000000"/>
        </w:rPr>
      </w:pPr>
    </w:p>
    <w:p w:rsidR="000C67D0" w:rsidRDefault="000C67D0" w:rsidP="000C67D0"/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0C67D0" w:rsidRDefault="000C67D0" w:rsidP="000C67D0">
      <w:pPr>
        <w:ind w:left="284"/>
      </w:pPr>
      <w:r w:rsidRPr="008B3414">
        <w:lastRenderedPageBreak/>
        <w:t>О- большое нотация</w:t>
      </w:r>
      <w:r>
        <w:t>.</w:t>
      </w:r>
    </w:p>
    <w:p w:rsidR="000C67D0" w:rsidRDefault="000C67D0" w:rsidP="000C67D0">
      <w:pPr>
        <w:ind w:left="284"/>
      </w:pPr>
      <w:r>
        <w:t>Сравнение эффективности разных алгоритмов.</w:t>
      </w:r>
    </w:p>
    <w:p w:rsidR="000C67D0" w:rsidRDefault="000C67D0" w:rsidP="000C67D0">
      <w:pPr>
        <w:ind w:left="284"/>
      </w:pPr>
      <w:r>
        <w:t>Мастер теорема.</w:t>
      </w:r>
    </w:p>
    <w:p w:rsidR="000C67D0" w:rsidRDefault="000C67D0" w:rsidP="000C67D0">
      <w:pPr>
        <w:ind w:left="284"/>
      </w:pPr>
      <w:r>
        <w:t>Алгоритмы сортировки.</w:t>
      </w:r>
    </w:p>
    <w:p w:rsidR="000C67D0" w:rsidRPr="00AF60C6" w:rsidRDefault="000C67D0" w:rsidP="000C67D0">
      <w:pPr>
        <w:ind w:left="284"/>
      </w:pPr>
      <w:r>
        <w:t>Китайская теорема об остатках.</w:t>
      </w:r>
    </w:p>
    <w:p w:rsidR="000C67D0" w:rsidRDefault="000C67D0" w:rsidP="000C67D0">
      <w:pPr>
        <w:ind w:left="284"/>
      </w:pPr>
      <w:r>
        <w:t>Алгоритм Евклида.</w:t>
      </w:r>
    </w:p>
    <w:p w:rsidR="000C67D0" w:rsidRDefault="000C67D0" w:rsidP="000C67D0">
      <w:pPr>
        <w:ind w:left="284"/>
      </w:pPr>
      <w:r>
        <w:t xml:space="preserve">Модулярные и </w:t>
      </w:r>
      <w:proofErr w:type="spellStart"/>
      <w:r>
        <w:t>мультимодулярные</w:t>
      </w:r>
      <w:proofErr w:type="spellEnd"/>
      <w:r>
        <w:t xml:space="preserve"> вычисления.</w:t>
      </w:r>
    </w:p>
    <w:p w:rsidR="000C67D0" w:rsidRDefault="000C67D0" w:rsidP="000C67D0">
      <w:pPr>
        <w:ind w:left="284"/>
      </w:pPr>
      <w:r>
        <w:t>Вычисление произведения больших чисел и матриц.</w:t>
      </w:r>
    </w:p>
    <w:p w:rsidR="000C67D0" w:rsidRDefault="000C67D0" w:rsidP="000C67D0">
      <w:pPr>
        <w:ind w:left="284"/>
      </w:pPr>
      <w:r>
        <w:t xml:space="preserve">Криптография </w:t>
      </w:r>
      <w:r>
        <w:rPr>
          <w:lang w:val="en-US"/>
        </w:rPr>
        <w:t>RSA</w:t>
      </w:r>
      <w:r>
        <w:t>.</w:t>
      </w:r>
    </w:p>
    <w:p w:rsidR="000C67D0" w:rsidRPr="005C35BA" w:rsidRDefault="000C67D0" w:rsidP="000C67D0">
      <w:pPr>
        <w:ind w:left="284"/>
      </w:pPr>
      <w:r>
        <w:t>Тесты на простоту.</w:t>
      </w:r>
    </w:p>
    <w:p w:rsidR="000C67D0" w:rsidRDefault="000C67D0" w:rsidP="000C67D0">
      <w:pPr>
        <w:ind w:left="284"/>
      </w:pPr>
      <w:r>
        <w:t>Доказательства простоты.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Экспоненциальные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Субэкспоненциальные</w:t>
      </w:r>
      <w:proofErr w:type="spellEnd"/>
      <w:r>
        <w:rPr>
          <w:color w:val="000000"/>
          <w:shd w:val="clear" w:color="auto" w:fill="FFFFFF"/>
        </w:rPr>
        <w:t xml:space="preserve">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94990" w:rsidRPr="002B3C12" w:rsidRDefault="00094990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>. Простые числа. Криптографические и вычислительные аспекты.</w:t>
      </w:r>
    </w:p>
    <w:p w:rsidR="000C67D0" w:rsidRPr="00DE3E93" w:rsidRDefault="000C67D0" w:rsidP="000C67D0">
      <w:pPr>
        <w:rPr>
          <w:lang w:val="en-US"/>
        </w:rPr>
      </w:pPr>
      <w:r>
        <w:rPr>
          <w:color w:val="000000"/>
          <w:shd w:val="clear" w:color="auto" w:fill="FFFFFF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 w:rsidRPr="00DF57DC">
        <w:rPr>
          <w:lang w:val="en-US"/>
        </w:rPr>
        <w:t>Henry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DE3E9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DE3E9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DE3E9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DE3E93">
        <w:rPr>
          <w:lang w:val="en-US"/>
        </w:rPr>
        <w:t>.</w:t>
      </w:r>
    </w:p>
    <w:p w:rsidR="000C67D0" w:rsidRPr="009C4576" w:rsidRDefault="000C67D0" w:rsidP="000C67D0">
      <w:pPr>
        <w:ind w:left="284"/>
      </w:pPr>
      <w:r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0C67D0" w:rsidRDefault="000C67D0" w:rsidP="000C67D0">
      <w:r>
        <w:t xml:space="preserve">         3</w:t>
      </w:r>
      <w:r w:rsidRPr="009C4576">
        <w:t xml:space="preserve">. П. </w:t>
      </w:r>
      <w:proofErr w:type="spellStart"/>
      <w:r w:rsidRPr="009C4576">
        <w:t>Ноден</w:t>
      </w:r>
      <w:proofErr w:type="spellEnd"/>
      <w:r w:rsidRPr="009C4576">
        <w:t xml:space="preserve">, К. </w:t>
      </w:r>
      <w:proofErr w:type="spellStart"/>
      <w:r w:rsidRPr="009C4576">
        <w:t>Китте</w:t>
      </w:r>
      <w:proofErr w:type="spellEnd"/>
      <w:r w:rsidRPr="009C4576">
        <w:t xml:space="preserve">. Алгебраическая </w:t>
      </w:r>
      <w:proofErr w:type="spellStart"/>
      <w:r w:rsidRPr="009C4576">
        <w:t>алгоритмика</w:t>
      </w:r>
      <w:proofErr w:type="spellEnd"/>
      <w:r w:rsidRPr="009C4576">
        <w:t>»,  Москва, «Мир», 1999 г.</w:t>
      </w:r>
    </w:p>
    <w:p w:rsidR="000C67D0" w:rsidRPr="009C4576" w:rsidRDefault="000C67D0" w:rsidP="000C67D0">
      <w:r>
        <w:t xml:space="preserve">         4. </w:t>
      </w:r>
      <w:r w:rsidRPr="009C4576">
        <w:t xml:space="preserve">Р. Грэхем, Д. Кнут, О. </w:t>
      </w:r>
      <w:proofErr w:type="spellStart"/>
      <w:r w:rsidRPr="009C4576">
        <w:t>Паташник</w:t>
      </w:r>
      <w:proofErr w:type="spellEnd"/>
      <w:r w:rsidRPr="009C4576">
        <w:t>. «Конкретная математика.» Москва, «Мир», 1998.</w:t>
      </w:r>
    </w:p>
    <w:p w:rsidR="000C67D0" w:rsidRPr="009C4576" w:rsidRDefault="000C67D0" w:rsidP="000C67D0">
      <w:pPr>
        <w:ind w:left="567"/>
      </w:pPr>
      <w:r>
        <w:t xml:space="preserve">5. </w:t>
      </w:r>
      <w:r w:rsidRPr="009C4576">
        <w:t xml:space="preserve">С. </w:t>
      </w:r>
      <w:proofErr w:type="spellStart"/>
      <w:r w:rsidRPr="009C4576">
        <w:t>Дасгупта</w:t>
      </w:r>
      <w:proofErr w:type="spellEnd"/>
      <w:r w:rsidRPr="009C4576">
        <w:t xml:space="preserve">, Х. Пападимитриу, У. </w:t>
      </w:r>
      <w:proofErr w:type="spellStart"/>
      <w:r w:rsidRPr="009C4576">
        <w:t>Вазирани</w:t>
      </w:r>
      <w:proofErr w:type="spellEnd"/>
      <w:r w:rsidRPr="009C4576">
        <w:t xml:space="preserve">. «Алгоритмы». Москва, Изд-во МЦНМО, </w:t>
      </w:r>
      <w:r>
        <w:t xml:space="preserve">  </w:t>
      </w:r>
      <w:r w:rsidRPr="009C4576">
        <w:t>2014 г.</w:t>
      </w:r>
    </w:p>
    <w:p w:rsidR="000C67D0" w:rsidRPr="009C4576" w:rsidRDefault="000C67D0" w:rsidP="000C67D0"/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51" w:rsidRDefault="00782D51" w:rsidP="002F1885">
      <w:r>
        <w:separator/>
      </w:r>
    </w:p>
  </w:endnote>
  <w:endnote w:type="continuationSeparator" w:id="0">
    <w:p w:rsidR="00782D51" w:rsidRDefault="00782D51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4286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22BF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4286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295C">
      <w:rPr>
        <w:rStyle w:val="af1"/>
        <w:noProof/>
      </w:rPr>
      <w:t>5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4286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22BF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C4286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22BF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51" w:rsidRDefault="00782D51" w:rsidP="002F1885">
      <w:r>
        <w:separator/>
      </w:r>
    </w:p>
  </w:footnote>
  <w:footnote w:type="continuationSeparator" w:id="0">
    <w:p w:rsidR="00782D51" w:rsidRDefault="00782D51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22BF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18FF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23B3"/>
    <w:rsid w:val="00756863"/>
    <w:rsid w:val="00757709"/>
    <w:rsid w:val="007658AC"/>
    <w:rsid w:val="0076663B"/>
    <w:rsid w:val="00766BDB"/>
    <w:rsid w:val="00781320"/>
    <w:rsid w:val="00782D51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612"/>
    <w:rsid w:val="00B95E77"/>
    <w:rsid w:val="00BA0A64"/>
    <w:rsid w:val="00BA0D2E"/>
    <w:rsid w:val="00BA3C5E"/>
    <w:rsid w:val="00BB4B20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42861"/>
    <w:rsid w:val="00C51646"/>
    <w:rsid w:val="00C56F51"/>
    <w:rsid w:val="00C70EEC"/>
    <w:rsid w:val="00C7509E"/>
    <w:rsid w:val="00C77F6F"/>
    <w:rsid w:val="00C87E8C"/>
    <w:rsid w:val="00CA1528"/>
    <w:rsid w:val="00CA1926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3902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1118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2019-12-15T09:37:00Z</dcterms:created>
  <dcterms:modified xsi:type="dcterms:W3CDTF">2020-01-03T21:05:00Z</dcterms:modified>
</cp:coreProperties>
</file>