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Введение в компьютерное зрение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bCs/>
        </w:rPr>
        <w:t>специалитет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 xml:space="preserve">01.05.01  Фундаментальные математика и механика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Фундаментальная математика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iCs/>
          <w:color w:val="000000"/>
        </w:rPr>
        <w:t>«</w:t>
      </w:r>
      <w:r>
        <w:rPr>
          <w:bCs/>
          <w:iCs/>
          <w:color w:val="000000"/>
        </w:rPr>
        <w:t>Фундаментальные  математика и механика</w:t>
      </w:r>
      <w:r>
        <w:rPr>
          <w:iCs/>
          <w:color w:val="000000"/>
        </w:rPr>
        <w:t xml:space="preserve">» (программы специалитета)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> Объем дисциплины  составляет</w:t>
      </w:r>
      <w:bookmarkStart w:id="1" w:name="__DdeLink__1717_87253013"/>
      <w:r>
        <w:rPr>
          <w:b/>
          <w:bCs/>
        </w:rPr>
        <w:t xml:space="preserve"> 7</w:t>
      </w:r>
      <w:r>
        <w:rPr/>
        <w:t xml:space="preserve"> з.е., в том числе  </w:t>
      </w:r>
      <w:r>
        <w:rPr>
          <w:b/>
          <w:bCs/>
        </w:rPr>
        <w:t>68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64</w:t>
      </w:r>
      <w:r>
        <w:rPr>
          <w:b/>
        </w:rPr>
        <w:t xml:space="preserve">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> Содержание дисциплины , структурированное по темам (разделам) с указанием отведенного на них количества академических часов и виды учебных занятий.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4490" cy="5851525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800" cy="58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8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7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4"/>
                              <w:gridCol w:w="999"/>
                              <w:gridCol w:w="6"/>
                              <w:gridCol w:w="2133"/>
                              <w:gridCol w:w="1587"/>
                              <w:gridCol w:w="3"/>
                              <w:gridCol w:w="1533"/>
                              <w:gridCol w:w="2"/>
                              <w:gridCol w:w="1"/>
                              <w:gridCol w:w="2855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4" w:type="dxa"/>
                                  <w:gridSpan w:val="7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59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1. Пиксельная обработка изображений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2. Фильтры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3. Выделение ребер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4. Глобальная обработка изображения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5. Обработка камер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Тема </w:t>
                                  </w:r>
                                  <w:r>
                                    <w:rPr/>
                                    <w:t>6</w:t>
                                  </w:r>
                                  <w:r>
                                    <w:rPr/>
                                    <w:t>. Регрессия как постановка задачи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Тема </w:t>
                                  </w:r>
                                  <w:r>
                                    <w:rPr/>
                                    <w:t>7</w:t>
                                  </w:r>
                                  <w:r>
                                    <w:rPr/>
                                    <w:t xml:space="preserve">. </w:t>
                                  </w:r>
                                  <w:r>
                                    <w:rPr/>
                                    <w:t>Линейные методы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Тема </w:t>
                                  </w:r>
                                  <w:r>
                                    <w:rPr/>
                                    <w:t>8</w:t>
                                  </w:r>
                                  <w:r>
                                    <w:rPr/>
                                    <w:t xml:space="preserve">. </w:t>
                                  </w:r>
                                  <w:r>
                                    <w:rPr/>
                                    <w:t>Д</w:t>
                                  </w:r>
                                  <w:r>
                                    <w:rPr/>
                                    <w:t>еревья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Тема </w:t>
                                  </w:r>
                                  <w:r>
                                    <w:rPr/>
                                    <w:t>9</w:t>
                                  </w:r>
                                  <w:r>
                                    <w:rPr/>
                                    <w:t>. Вероятностные методы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Тема </w:t>
                                  </w:r>
                                  <w:r>
                                    <w:rPr/>
                                    <w:t>10</w:t>
                                  </w:r>
                                  <w:r>
                                    <w:rPr/>
                                    <w:t>. Метрические методы классификации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6pt;height:460.65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8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7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4"/>
                        <w:gridCol w:w="999"/>
                        <w:gridCol w:w="6"/>
                        <w:gridCol w:w="2133"/>
                        <w:gridCol w:w="1587"/>
                        <w:gridCol w:w="3"/>
                        <w:gridCol w:w="1533"/>
                        <w:gridCol w:w="2"/>
                        <w:gridCol w:w="1"/>
                        <w:gridCol w:w="2855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4" w:type="dxa"/>
                            <w:gridSpan w:val="7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59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1. Пиксельная обработка изображений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2. Фильтры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3. Выделение ребер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4. Глобальная обработка изображения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5. Обработка камер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Тема </w:t>
                            </w:r>
                            <w:r>
                              <w:rPr/>
                              <w:t>6</w:t>
                            </w:r>
                            <w:r>
                              <w:rPr/>
                              <w:t>. Регрессия как постановка задачи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Тема </w:t>
                            </w:r>
                            <w:r>
                              <w:rPr/>
                              <w:t>7</w:t>
                            </w:r>
                            <w:r>
                              <w:rPr/>
                              <w:t xml:space="preserve">. </w:t>
                            </w:r>
                            <w:r>
                              <w:rPr/>
                              <w:t>Линейные методы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Тема </w:t>
                            </w:r>
                            <w:r>
                              <w:rPr/>
                              <w:t>8</w:t>
                            </w:r>
                            <w:r>
                              <w:rPr/>
                              <w:t xml:space="preserve">. </w:t>
                            </w:r>
                            <w:r>
                              <w:rPr/>
                              <w:t>Д</w:t>
                            </w:r>
                            <w:r>
                              <w:rPr/>
                              <w:t>еревья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Тема </w:t>
                            </w:r>
                            <w:r>
                              <w:rPr/>
                              <w:t>9</w:t>
                            </w:r>
                            <w:r>
                              <w:rPr/>
                              <w:t>. Вероятностные методы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Тема </w:t>
                            </w:r>
                            <w:r>
                              <w:rPr/>
                              <w:t>10</w:t>
                            </w:r>
                            <w:r>
                              <w:rPr/>
                              <w:t>. Метрические методы классификации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5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132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68</w:t>
                            </w:r>
                          </w:p>
                        </w:tc>
                        <w:tc>
                          <w:tcPr>
                            <w:tcW w:w="285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hanging="0"/>
        <w:rPr/>
      </w:pPr>
      <w:r>
        <w:rPr/>
        <w:t>1. В чем разница между методом опорных векторов и главных компонент?</w:t>
      </w:r>
    </w:p>
    <w:p>
      <w:pPr>
        <w:pStyle w:val="NormalWeb"/>
        <w:spacing w:before="0" w:after="120"/>
        <w:ind w:left="284" w:hanging="0"/>
        <w:jc w:val="both"/>
        <w:rPr/>
      </w:pPr>
      <w:r>
        <w:rPr>
          <w:rStyle w:val="Notranslate"/>
          <w:color w:val="000000"/>
        </w:rPr>
        <w:t>2. В чем разница между методом к-средних и к-ближайших соседей.</w:t>
      </w:r>
    </w:p>
    <w:p>
      <w:pPr>
        <w:pStyle w:val="Normal"/>
        <w:spacing w:before="0" w:after="120"/>
        <w:ind w:left="284" w:hanging="0"/>
        <w:rPr/>
      </w:pPr>
      <w:r>
        <w:rPr/>
        <w:t>3. Логистическая регрессия является ли регрессией?</w:t>
      </w:r>
    </w:p>
    <w:p>
      <w:pPr>
        <w:pStyle w:val="Normal"/>
        <w:spacing w:before="0" w:after="120"/>
        <w:ind w:left="284" w:right="0" w:hanging="0"/>
        <w:rPr/>
      </w:pPr>
      <w:r>
        <w:rPr/>
        <w:t>4</w:t>
      </w:r>
      <w:r>
        <w:rPr/>
        <w:t>. Подсчет суммы монет на изображении</w:t>
      </w:r>
    </w:p>
    <w:p>
      <w:pPr>
        <w:pStyle w:val="NormalWeb"/>
        <w:spacing w:before="0" w:after="120"/>
        <w:ind w:left="284" w:right="0" w:hanging="0"/>
        <w:jc w:val="both"/>
        <w:rPr/>
      </w:pPr>
      <w:r>
        <w:rPr>
          <w:rStyle w:val="Notranslate"/>
          <w:color w:val="000000"/>
        </w:rPr>
        <w:t>5</w:t>
      </w:r>
      <w:r>
        <w:rPr>
          <w:rStyle w:val="Notranslate"/>
          <w:color w:val="000000"/>
        </w:rPr>
        <w:t>. Считать штрих код.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hanging="0"/>
        <w:rPr/>
      </w:pPr>
      <w:r>
        <w:rPr>
          <w:color w:val="000000"/>
          <w:highlight w:val="white"/>
        </w:rPr>
        <w:t>1. Написать программу классификации растровых изображений с цифрами</w:t>
      </w:r>
      <w:r>
        <w:rPr>
          <w:rStyle w:val="Notranslate"/>
          <w:color w:val="000000"/>
        </w:rPr>
        <w:t>.</w:t>
      </w:r>
    </w:p>
    <w:p>
      <w:pPr>
        <w:pStyle w:val="Normal"/>
        <w:spacing w:before="0" w:after="120"/>
        <w:ind w:left="284" w:hanging="0"/>
        <w:rPr/>
      </w:pPr>
      <w:r>
        <w:rPr>
          <w:rStyle w:val="Notranslate"/>
          <w:color w:val="000000"/>
        </w:rPr>
        <w:t>2. Написать программу построения палитры для изображения. Использовать метод к-средних.</w:t>
      </w:r>
    </w:p>
    <w:p>
      <w:pPr>
        <w:pStyle w:val="Normal"/>
        <w:spacing w:before="0" w:after="120"/>
        <w:ind w:left="284" w:right="0" w:hanging="0"/>
        <w:rPr/>
      </w:pPr>
      <w:r>
        <w:rPr>
          <w:color w:val="000000"/>
          <w:highlight w:val="white"/>
        </w:rPr>
        <w:t>3</w:t>
      </w:r>
      <w:r>
        <w:rPr>
          <w:color w:val="000000"/>
          <w:highlight w:val="white"/>
        </w:rPr>
        <w:t>. Корректировка баланса белого изображения по выбранной точке (белой/черной/серой)</w:t>
      </w:r>
    </w:p>
    <w:p>
      <w:pPr>
        <w:pStyle w:val="Normal"/>
        <w:spacing w:before="0" w:after="120"/>
        <w:ind w:left="284" w:right="0" w:hanging="0"/>
        <w:rPr/>
      </w:pPr>
      <w:r>
        <w:rPr>
          <w:rStyle w:val="Notranslate"/>
          <w:color w:val="000000"/>
          <w:highlight w:val="white"/>
        </w:rPr>
        <w:t>4</w:t>
      </w:r>
      <w:r>
        <w:rPr>
          <w:rStyle w:val="Notranslate"/>
          <w:color w:val="000000"/>
          <w:highlight w:val="white"/>
        </w:rPr>
        <w:t>. Подсчет количества треугольников и квадратов на избражении.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ind w:left="1440" w:hanging="0"/>
        <w:rPr/>
      </w:pPr>
      <w:r>
        <w:rPr>
          <w:lang w:val="en-US"/>
        </w:rPr>
        <w:t>Pattern Recognition and Machine Learning, Bishop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  <w:t>Digital Image Processing, William Pratt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>
          <w:lang w:val="en-US"/>
        </w:rPr>
        <w:t>Digital Image Processing, Rafael Gonzalez, Richard Woods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16"/>
        <w:spacing w:lineRule="auto" w:line="240" w:before="0" w:after="80"/>
        <w:ind w:left="144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Воронцов К. В. Курс лекций //Машинное обучение. – 2011.</w:t>
      </w:r>
    </w:p>
    <w:p>
      <w:pPr>
        <w:pStyle w:val="Style15"/>
        <w:numPr>
          <w:ilvl w:val="0"/>
          <w:numId w:val="0"/>
        </w:numPr>
        <w:spacing w:lineRule="auto" w:line="240" w:before="0" w:after="80"/>
        <w:ind w:left="144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Computer Vision: A modern Approach, Forsyth Ponce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Питон и сопутствующие модули. Распространяется бесплатно и свободно.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OpenCV.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машинное зрение.рф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9375" cy="177800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7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85pt;margin-top:0.05pt;width:6.15pt;height:13.9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7145" cy="17145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56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25pt;height:1.2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9375" cy="177800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7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15pt;margin-top:0.05pt;width:6.15pt;height:13.9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9375" cy="177800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7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15pt;margin-top:0.05pt;width:6.15pt;height:13.9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Times New Roman" w:hAnsi="Times New Roman" w:cs="Symbol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TableHeading">
    <w:name w:val="Table Heading"/>
    <w:basedOn w:val="TableContents"/>
    <w:qFormat/>
    <w:pPr/>
    <w:rPr/>
  </w:style>
  <w:style w:type="paragraph" w:styleId="Style15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LibreOffice/5.1.6.2$Linux_X86_64 LibreOffice_project/10m0$Build-2</Application>
  <Pages>7</Pages>
  <Words>857</Words>
  <Characters>5785</Characters>
  <CharactersWithSpaces>6548</CharactersWithSpaces>
  <Paragraphs>218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2019-02-18T10:59:00Z</cp:lastPrinted>
  <dcterms:modified xsi:type="dcterms:W3CDTF">2020-01-09T22:24:21Z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